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CA" w:rsidRDefault="004A3FC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A3FCA" w:rsidRDefault="004A3FCA">
      <w:pPr>
        <w:pStyle w:val="ConsPlusNormal"/>
        <w:jc w:val="both"/>
        <w:outlineLvl w:val="0"/>
      </w:pPr>
    </w:p>
    <w:p w:rsidR="004A3FCA" w:rsidRDefault="004A3FCA">
      <w:pPr>
        <w:pStyle w:val="ConsPlusNormal"/>
        <w:outlineLvl w:val="0"/>
      </w:pPr>
      <w:r>
        <w:t>Зарегистрировано в Минюсте России 17 марта 2021 г. N 62797</w:t>
      </w:r>
    </w:p>
    <w:p w:rsidR="004A3FCA" w:rsidRDefault="004A3F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3FCA" w:rsidRDefault="004A3FCA">
      <w:pPr>
        <w:pStyle w:val="ConsPlusNormal"/>
        <w:jc w:val="both"/>
      </w:pPr>
    </w:p>
    <w:p w:rsidR="004A3FCA" w:rsidRDefault="004A3FCA">
      <w:pPr>
        <w:pStyle w:val="ConsPlusTitle"/>
        <w:jc w:val="center"/>
      </w:pPr>
      <w:r>
        <w:t>МИНИСТЕРСТВО ЗДРАВООХРАНЕНИЯ РОССИЙСКОЙ ФЕДЕРАЦИИ</w:t>
      </w:r>
    </w:p>
    <w:p w:rsidR="004A3FCA" w:rsidRDefault="004A3FCA">
      <w:pPr>
        <w:pStyle w:val="ConsPlusTitle"/>
        <w:jc w:val="both"/>
      </w:pPr>
    </w:p>
    <w:p w:rsidR="004A3FCA" w:rsidRDefault="004A3FCA">
      <w:pPr>
        <w:pStyle w:val="ConsPlusTitle"/>
        <w:jc w:val="center"/>
      </w:pPr>
      <w:r>
        <w:t>ПРИКАЗ</w:t>
      </w:r>
    </w:p>
    <w:p w:rsidR="004A3FCA" w:rsidRDefault="004A3FCA">
      <w:pPr>
        <w:pStyle w:val="ConsPlusTitle"/>
        <w:jc w:val="center"/>
      </w:pPr>
      <w:r>
        <w:t>от 10 февраля 2021 г. N 65н</w:t>
      </w:r>
    </w:p>
    <w:p w:rsidR="004A3FCA" w:rsidRDefault="004A3FCA">
      <w:pPr>
        <w:pStyle w:val="ConsPlusTitle"/>
        <w:jc w:val="both"/>
      </w:pPr>
    </w:p>
    <w:p w:rsidR="004A3FCA" w:rsidRDefault="004A3FCA">
      <w:pPr>
        <w:pStyle w:val="ConsPlusTitle"/>
        <w:jc w:val="center"/>
      </w:pPr>
      <w:r>
        <w:t>О ВНЕСЕНИИ ИЗМЕНЕНИЙ</w:t>
      </w:r>
    </w:p>
    <w:p w:rsidR="004A3FCA" w:rsidRDefault="004A3FCA">
      <w:pPr>
        <w:pStyle w:val="ConsPlusTitle"/>
        <w:jc w:val="center"/>
      </w:pPr>
      <w:r>
        <w:t>В ПРАВИЛА ОБЯЗАТЕЛЬНОГО МЕДИЦИНСКОГО СТРАХОВАНИЯ,</w:t>
      </w:r>
    </w:p>
    <w:p w:rsidR="004A3FCA" w:rsidRDefault="004A3FCA">
      <w:pPr>
        <w:pStyle w:val="ConsPlusTitle"/>
        <w:jc w:val="center"/>
      </w:pPr>
      <w:r>
        <w:t>УТВЕРЖДЕННЫЕ ПРИКАЗОМ МИНИСТЕРСТВА ЗДРАВООХРАНЕНИЯ</w:t>
      </w:r>
    </w:p>
    <w:p w:rsidR="004A3FCA" w:rsidRDefault="004A3FCA">
      <w:pPr>
        <w:pStyle w:val="ConsPlusTitle"/>
        <w:jc w:val="center"/>
      </w:pPr>
      <w:r>
        <w:t>РОССИЙСКОЙ ФЕДЕРАЦИИ ОТ 28 ФЕВРАЛЯ 2019 Г. N 108Н</w:t>
      </w:r>
    </w:p>
    <w:p w:rsidR="004A3FCA" w:rsidRDefault="004A3FCA">
      <w:pPr>
        <w:pStyle w:val="ConsPlusNormal"/>
        <w:jc w:val="both"/>
      </w:pPr>
    </w:p>
    <w:p w:rsidR="004A3FCA" w:rsidRDefault="004A3FC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10 части 8 статьи 33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</w:t>
      </w:r>
      <w:proofErr w:type="gramStart"/>
      <w:r>
        <w:t xml:space="preserve">2020, N 50, ст. 8075), </w:t>
      </w:r>
      <w:hyperlink r:id="rId6" w:history="1">
        <w:r>
          <w:rPr>
            <w:color w:val="0000FF"/>
          </w:rPr>
          <w:t>подпунктом 5.2.136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  <w:proofErr w:type="gramEnd"/>
    </w:p>
    <w:p w:rsidR="004A3FCA" w:rsidRDefault="004A3FCA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изменения в </w:t>
      </w:r>
      <w:hyperlink r:id="rId7" w:history="1">
        <w:r>
          <w:rPr>
            <w:color w:val="0000FF"/>
          </w:rPr>
          <w:t>Правила</w:t>
        </w:r>
      </w:hyperlink>
      <w:r>
        <w:t xml:space="preserve"> обязательного медицинского страхования, утвержденные приказом Министерства здравоохранения Российской Федерации от 28 февраля 2019 г. N 108н (зарегистрирован Министерством юстиции Российской Федерации 17 мая 2019 г., регистрационный N 54643),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 и</w:t>
      </w:r>
      <w:proofErr w:type="gramEnd"/>
      <w:r>
        <w:t xml:space="preserve"> от 25 сентября 2020 г. N 1024н (зарегистрирован Министерством юстиции Российской Федерации 14 октября 2020 г., регистрационный N 60369) (далее - Правила), согласно </w:t>
      </w:r>
      <w:hyperlink w:anchor="P31" w:history="1">
        <w:r>
          <w:rPr>
            <w:color w:val="0000FF"/>
          </w:rPr>
          <w:t>приложению</w:t>
        </w:r>
      </w:hyperlink>
      <w:r>
        <w:t>.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Федеральному фонду обязательного медицинского страхования и территориальным фондам обязательного медицинского страхования до 1 августа 2021 года обеспечить актуализацию состава сведений, содержащихся соответственно в едином реестре медицинских организаций, осуществляющих деятельность в сфере обязательного медицинского страхования, и реестрах медицинских организаций, осуществляющих деятельность в сфере обязательного медицинского страхования по территориальным программам обязательного медицинского страхования, в соответствии с нормами Правил, вступающими в силу с</w:t>
      </w:r>
      <w:proofErr w:type="gramEnd"/>
      <w:r>
        <w:t xml:space="preserve"> 1 июля 2021 года.</w:t>
      </w:r>
    </w:p>
    <w:p w:rsidR="004A3FCA" w:rsidRDefault="004A3FCA">
      <w:pPr>
        <w:pStyle w:val="ConsPlusNormal"/>
        <w:spacing w:before="220"/>
        <w:ind w:firstLine="540"/>
        <w:jc w:val="both"/>
      </w:pPr>
      <w:bookmarkStart w:id="0" w:name="P17"/>
      <w:bookmarkEnd w:id="0"/>
      <w:r>
        <w:t xml:space="preserve">3. Настоящий приказ вступает в силу с 1 июля 2021 года, за исключением </w:t>
      </w:r>
      <w:hyperlink w:anchor="P97" w:history="1">
        <w:r>
          <w:rPr>
            <w:color w:val="0000FF"/>
          </w:rPr>
          <w:t>абзацев пятидесятого</w:t>
        </w:r>
      </w:hyperlink>
      <w:r>
        <w:t xml:space="preserve"> - </w:t>
      </w:r>
      <w:hyperlink w:anchor="P106" w:history="1">
        <w:r>
          <w:rPr>
            <w:color w:val="0000FF"/>
          </w:rPr>
          <w:t>пятьдесят третьего</w:t>
        </w:r>
      </w:hyperlink>
      <w:r>
        <w:t xml:space="preserve">, </w:t>
      </w:r>
      <w:hyperlink w:anchor="P163" w:history="1">
        <w:r>
          <w:rPr>
            <w:color w:val="0000FF"/>
          </w:rPr>
          <w:t>сто восьмого</w:t>
        </w:r>
      </w:hyperlink>
      <w:r>
        <w:t xml:space="preserve"> - </w:t>
      </w:r>
      <w:hyperlink w:anchor="P178" w:history="1">
        <w:r>
          <w:rPr>
            <w:color w:val="0000FF"/>
          </w:rPr>
          <w:t>сто тринадцатого пункта 2</w:t>
        </w:r>
      </w:hyperlink>
      <w:r>
        <w:t xml:space="preserve"> изменений, внесенных настоящим приказом, которые вступают в силу с 1 января 2022 года.</w:t>
      </w:r>
    </w:p>
    <w:p w:rsidR="004A3FCA" w:rsidRDefault="004A3FCA">
      <w:pPr>
        <w:pStyle w:val="ConsPlusNormal"/>
        <w:jc w:val="both"/>
      </w:pPr>
    </w:p>
    <w:p w:rsidR="004A3FCA" w:rsidRDefault="004A3FCA">
      <w:pPr>
        <w:pStyle w:val="ConsPlusNormal"/>
        <w:jc w:val="right"/>
      </w:pPr>
      <w:r>
        <w:t>Министр</w:t>
      </w:r>
    </w:p>
    <w:p w:rsidR="004A3FCA" w:rsidRDefault="004A3FCA">
      <w:pPr>
        <w:pStyle w:val="ConsPlusNormal"/>
        <w:jc w:val="right"/>
      </w:pPr>
      <w:r>
        <w:t>М.А.МУРАШКО</w:t>
      </w:r>
    </w:p>
    <w:p w:rsidR="004A3FCA" w:rsidRDefault="004A3FCA">
      <w:pPr>
        <w:pStyle w:val="ConsPlusNormal"/>
        <w:jc w:val="both"/>
      </w:pPr>
    </w:p>
    <w:p w:rsidR="004A3FCA" w:rsidRDefault="004A3FCA">
      <w:pPr>
        <w:pStyle w:val="ConsPlusNormal"/>
        <w:jc w:val="both"/>
      </w:pPr>
    </w:p>
    <w:p w:rsidR="004A3FCA" w:rsidRDefault="004A3FCA">
      <w:pPr>
        <w:pStyle w:val="ConsPlusNormal"/>
        <w:jc w:val="both"/>
      </w:pPr>
    </w:p>
    <w:p w:rsidR="004A3FCA" w:rsidRDefault="004A3FCA">
      <w:pPr>
        <w:pStyle w:val="ConsPlusNormal"/>
        <w:jc w:val="both"/>
      </w:pPr>
    </w:p>
    <w:p w:rsidR="004A3FCA" w:rsidRDefault="004A3FCA">
      <w:pPr>
        <w:pStyle w:val="ConsPlusNormal"/>
        <w:jc w:val="both"/>
      </w:pPr>
    </w:p>
    <w:p w:rsidR="004A3FCA" w:rsidRDefault="004A3FCA">
      <w:pPr>
        <w:pStyle w:val="ConsPlusNormal"/>
        <w:jc w:val="right"/>
        <w:outlineLvl w:val="0"/>
      </w:pPr>
      <w:r>
        <w:t>Приложение</w:t>
      </w:r>
    </w:p>
    <w:p w:rsidR="004A3FCA" w:rsidRDefault="004A3FCA">
      <w:pPr>
        <w:pStyle w:val="ConsPlusNormal"/>
        <w:jc w:val="right"/>
      </w:pPr>
      <w:r>
        <w:t>к приказу Министерства здравоохранения</w:t>
      </w:r>
    </w:p>
    <w:p w:rsidR="004A3FCA" w:rsidRDefault="004A3FCA">
      <w:pPr>
        <w:pStyle w:val="ConsPlusNormal"/>
        <w:jc w:val="right"/>
      </w:pPr>
      <w:r>
        <w:t>Российской Федерации</w:t>
      </w:r>
    </w:p>
    <w:p w:rsidR="004A3FCA" w:rsidRDefault="004A3FCA">
      <w:pPr>
        <w:pStyle w:val="ConsPlusNormal"/>
        <w:jc w:val="right"/>
      </w:pPr>
      <w:r>
        <w:t>от 10 февраля 2021 г. N 65н</w:t>
      </w:r>
    </w:p>
    <w:p w:rsidR="004A3FCA" w:rsidRDefault="004A3FCA">
      <w:pPr>
        <w:pStyle w:val="ConsPlusNormal"/>
        <w:jc w:val="both"/>
      </w:pPr>
    </w:p>
    <w:p w:rsidR="004A3FCA" w:rsidRDefault="004A3FCA">
      <w:pPr>
        <w:pStyle w:val="ConsPlusTitle"/>
        <w:jc w:val="center"/>
      </w:pPr>
      <w:bookmarkStart w:id="1" w:name="P31"/>
      <w:bookmarkEnd w:id="1"/>
      <w:r>
        <w:t>ИЗМЕНЕНИЯ,</w:t>
      </w:r>
    </w:p>
    <w:p w:rsidR="004A3FCA" w:rsidRDefault="004A3FCA">
      <w:pPr>
        <w:pStyle w:val="ConsPlusTitle"/>
        <w:jc w:val="center"/>
      </w:pPr>
      <w:proofErr w:type="gramStart"/>
      <w:r>
        <w:t>КОТОРЫЕ ВНОСЯТСЯ В ПРАВИЛА ОБЯЗАТЕЛЬНОГО МЕДИЦИНСКОГО</w:t>
      </w:r>
      <w:proofErr w:type="gramEnd"/>
    </w:p>
    <w:p w:rsidR="004A3FCA" w:rsidRDefault="004A3FCA">
      <w:pPr>
        <w:pStyle w:val="ConsPlusTitle"/>
        <w:jc w:val="center"/>
      </w:pPr>
      <w:r>
        <w:t>СТРАХОВАНИЯ, УТВЕРЖДЕННЫЕ ПРИКАЗОМ МИНИСТЕРСТВА</w:t>
      </w:r>
    </w:p>
    <w:p w:rsidR="004A3FCA" w:rsidRDefault="004A3FCA">
      <w:pPr>
        <w:pStyle w:val="ConsPlusTitle"/>
        <w:jc w:val="center"/>
      </w:pPr>
      <w:r>
        <w:t>ЗДРАВООХРАНЕНИЯ РОССИЙСКОЙ ФЕДЕРАЦИИ</w:t>
      </w:r>
    </w:p>
    <w:p w:rsidR="004A3FCA" w:rsidRDefault="004A3FCA">
      <w:pPr>
        <w:pStyle w:val="ConsPlusTitle"/>
        <w:jc w:val="center"/>
      </w:pPr>
      <w:r>
        <w:t>ОТ 28 ФЕВРАЛЯ 2019 Г. N 108Н</w:t>
      </w:r>
    </w:p>
    <w:p w:rsidR="004A3FCA" w:rsidRDefault="004A3FCA">
      <w:pPr>
        <w:pStyle w:val="ConsPlusNormal"/>
        <w:jc w:val="both"/>
      </w:pPr>
    </w:p>
    <w:p w:rsidR="004A3FCA" w:rsidRDefault="004A3FCA">
      <w:pPr>
        <w:pStyle w:val="ConsPlusNormal"/>
        <w:ind w:firstLine="540"/>
        <w:jc w:val="both"/>
      </w:pPr>
      <w:r>
        <w:t xml:space="preserve">1. В </w:t>
      </w:r>
      <w:hyperlink r:id="rId8" w:history="1">
        <w:r>
          <w:rPr>
            <w:color w:val="0000FF"/>
          </w:rPr>
          <w:t>пункте 2</w:t>
        </w:r>
      </w:hyperlink>
      <w:r>
        <w:t xml:space="preserve"> слова "порядок ведения реестра медицинских организаций, осуществляющих деятельность в сфере обязательного медицинского страхования</w:t>
      </w:r>
      <w:proofErr w:type="gramStart"/>
      <w:r>
        <w:t>,"</w:t>
      </w:r>
      <w:proofErr w:type="gramEnd"/>
      <w:r>
        <w:t xml:space="preserve"> заменить словами "порядок ведения единого реестра медицинских организаций, осуществляющих деятельность в сфере обязательного медицинского страхования, и реестра медицинских организаций, осуществляющих деятельность в сфере обязательного медицинского страхования по территориальным программам обязательного медицинского страхования,".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 xml:space="preserve">2. </w:t>
      </w:r>
      <w:hyperlink r:id="rId9" w:history="1">
        <w:r>
          <w:rPr>
            <w:color w:val="0000FF"/>
          </w:rPr>
          <w:t>Главу VII</w:t>
        </w:r>
      </w:hyperlink>
      <w:r>
        <w:t xml:space="preserve"> изложить в следующей редакции:</w:t>
      </w:r>
    </w:p>
    <w:p w:rsidR="004A3FCA" w:rsidRDefault="004A3FCA">
      <w:pPr>
        <w:pStyle w:val="ConsPlusNormal"/>
        <w:jc w:val="both"/>
      </w:pPr>
    </w:p>
    <w:p w:rsidR="004A3FCA" w:rsidRDefault="004A3FCA">
      <w:pPr>
        <w:pStyle w:val="ConsPlusNormal"/>
        <w:jc w:val="center"/>
      </w:pPr>
      <w:r>
        <w:t xml:space="preserve">"VII. Порядок ведения единого реестра </w:t>
      </w:r>
      <w:proofErr w:type="gramStart"/>
      <w:r>
        <w:t>медицинских</w:t>
      </w:r>
      <w:proofErr w:type="gramEnd"/>
    </w:p>
    <w:p w:rsidR="004A3FCA" w:rsidRDefault="004A3FCA">
      <w:pPr>
        <w:pStyle w:val="ConsPlusNormal"/>
        <w:jc w:val="center"/>
      </w:pPr>
      <w:r>
        <w:t>организаций, осуществляющих деятельность в сфере</w:t>
      </w:r>
    </w:p>
    <w:p w:rsidR="004A3FCA" w:rsidRDefault="004A3FCA">
      <w:pPr>
        <w:pStyle w:val="ConsPlusNormal"/>
        <w:jc w:val="center"/>
      </w:pPr>
      <w:r>
        <w:t>обязательного медицинского страхования, и реестра</w:t>
      </w:r>
    </w:p>
    <w:p w:rsidR="004A3FCA" w:rsidRDefault="004A3FCA">
      <w:pPr>
        <w:pStyle w:val="ConsPlusNormal"/>
        <w:jc w:val="center"/>
      </w:pPr>
      <w:r>
        <w:t>медицинских организаций, осуществляющих деятельность</w:t>
      </w:r>
    </w:p>
    <w:p w:rsidR="004A3FCA" w:rsidRDefault="004A3FCA">
      <w:pPr>
        <w:pStyle w:val="ConsPlusNormal"/>
        <w:jc w:val="center"/>
      </w:pPr>
      <w:r>
        <w:t>в сфере обязательного медицинского страхования</w:t>
      </w:r>
    </w:p>
    <w:p w:rsidR="004A3FCA" w:rsidRDefault="004A3FCA">
      <w:pPr>
        <w:pStyle w:val="ConsPlusNormal"/>
        <w:jc w:val="center"/>
      </w:pPr>
      <w:r>
        <w:t xml:space="preserve">по территориальным программам </w:t>
      </w:r>
      <w:proofErr w:type="gramStart"/>
      <w:r>
        <w:t>обязательного</w:t>
      </w:r>
      <w:proofErr w:type="gramEnd"/>
    </w:p>
    <w:p w:rsidR="004A3FCA" w:rsidRDefault="004A3FCA">
      <w:pPr>
        <w:pStyle w:val="ConsPlusNormal"/>
        <w:jc w:val="center"/>
      </w:pPr>
      <w:r>
        <w:t>медицинского страхования</w:t>
      </w:r>
    </w:p>
    <w:p w:rsidR="004A3FCA" w:rsidRDefault="004A3FCA">
      <w:pPr>
        <w:pStyle w:val="ConsPlusNormal"/>
        <w:jc w:val="both"/>
      </w:pPr>
    </w:p>
    <w:p w:rsidR="004A3FCA" w:rsidRDefault="004A3FCA">
      <w:pPr>
        <w:pStyle w:val="ConsPlusNormal"/>
        <w:ind w:firstLine="540"/>
        <w:jc w:val="both"/>
      </w:pPr>
      <w:r>
        <w:t xml:space="preserve">99. Единый реестр медицинских организаций, осуществляющих деятельность в сфере обязательного медицинского страхования (далее - единый реестр медицинских организаций), в соответствии с </w:t>
      </w:r>
      <w:hyperlink r:id="rId10" w:history="1">
        <w:r>
          <w:rPr>
            <w:color w:val="0000FF"/>
          </w:rPr>
          <w:t>частью 1 статьи 15</w:t>
        </w:r>
      </w:hyperlink>
      <w:r>
        <w:t xml:space="preserve"> Федерального закона включает в себя сведения о медицинских организациях, функции и полномочия </w:t>
      </w:r>
      <w:proofErr w:type="gramStart"/>
      <w:r>
        <w:t>учредителя</w:t>
      </w:r>
      <w:proofErr w:type="gramEnd"/>
      <w:r>
        <w:t xml:space="preserve"> в отношении которых осуществляют Правительство Российской Федерации или федеральные органы исполнительной власти, оказывающих медицинскую помощь, финансовое обеспечение которой осуществляется в соответствии с </w:t>
      </w:r>
      <w:hyperlink r:id="rId11" w:history="1">
        <w:r>
          <w:rPr>
            <w:color w:val="0000FF"/>
          </w:rPr>
          <w:t>пунктом 11 статьи 5</w:t>
        </w:r>
      </w:hyperlink>
      <w:r>
        <w:t xml:space="preserve"> Федерального закона, и реестры медицинских организаций, осуществляющих деятельность в сфере обязательного медицинского страхования по территориальным программам обязательного медицинского страхования (далее - реестр медицинских организаций, осуществляющих деятельность в сфере обязательного медицинского страхования).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 xml:space="preserve">100. Ведение единого реестра медицинских организаций в соответствии с </w:t>
      </w:r>
      <w:hyperlink r:id="rId12" w:history="1">
        <w:r>
          <w:rPr>
            <w:color w:val="0000FF"/>
          </w:rPr>
          <w:t>пунктом 10 части 8 статьи 33</w:t>
        </w:r>
      </w:hyperlink>
      <w:r>
        <w:t xml:space="preserve"> Федерального закона осуществляется Федеральным фондом по форме согласно приложению N 3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единого реестра медицинских организаций.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 xml:space="preserve">101. </w:t>
      </w:r>
      <w:proofErr w:type="gramStart"/>
      <w:r>
        <w:t xml:space="preserve">Ведение реестра медицинских организаций, осуществляющих деятельность в сфере обязательного медицинского страхования, в соответствии с </w:t>
      </w:r>
      <w:hyperlink r:id="rId13" w:history="1">
        <w:r>
          <w:rPr>
            <w:color w:val="0000FF"/>
          </w:rPr>
          <w:t>пунктом 14 части 7 статьи 34</w:t>
        </w:r>
      </w:hyperlink>
      <w:r>
        <w:t xml:space="preserve"> Федерального закона осуществляется территориальным фондом по форме согласно приложению N 4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реестра медицинских организаций, осуществляющих деятельность в сфере обязательного медицинского</w:t>
      </w:r>
      <w:proofErr w:type="gramEnd"/>
      <w:r>
        <w:t xml:space="preserve"> страхования.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102. Единый реестр медицинских организаций и реестр медицинских организаций, осуществляющих деятельность в сфере обязательного медицинского страхования, ведутся на русском языке.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 xml:space="preserve">103. Реестр медицинских организаций, осуществляющих деятельность в сфере </w:t>
      </w:r>
      <w:r>
        <w:lastRenderedPageBreak/>
        <w:t>обязательного медицинского страхования, содержит следующие сведения о медицинской организации (индивидуальном предпринимателе, осуществляющем медицинскую деятельность), осуществляющей деятельность по территориальной программе субъекта Российской Федерации на соответствующий финансовый год: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1) уникальный номер записи реестра медицинских организаций, осуществляющих деятельность в сфере обязательного медицинского страхования, на соответствующий финансовый год по медицинской организации;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2) код медицинской организации (уникальный номер записи единого реестра медицинских организаций, в которой содержатся сведения о медицинской организации) (далее - реестровый номер медицинской организации);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 xml:space="preserve">3) код территории субъекта Российской Федерации в соответствии с Общероссийским </w:t>
      </w:r>
      <w:hyperlink r:id="rId14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(ОКТМО), в реализации территориальной программы которого участвует медицинская организация;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4) полное и сокращенное (при наличии) наименования медицинской организации в соответствии со сведениями ЕГРЮЛ;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фамилию, имя, отчество (при наличии) индивидуального предпринимателя, осуществляющего медицинскую деятельность, в соответствии со сведениями Единого государственного реестра индивидуальных предпринимателей (далее - ЕГРИП);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5) ИНН медицинской организации (индивидуального предпринимателя) в соответствии со свидетельством о постановке на учет в налоговом органе;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6) КПП медицинской организации в соответствии со свидетельством о постановке на учет в налоговом органе;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7) ОГРН медицинской организации;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 xml:space="preserve">8) код организационно-правовой формы медицинской организации в соответствии с Общероссийским </w:t>
      </w:r>
      <w:hyperlink r:id="rId15" w:history="1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 (ОКОПФ);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 xml:space="preserve">9) код формы собственности медицинской организации в соответствии с Общероссийским </w:t>
      </w:r>
      <w:hyperlink r:id="rId16" w:history="1">
        <w:r>
          <w:rPr>
            <w:color w:val="0000FF"/>
          </w:rPr>
          <w:t>классификатором</w:t>
        </w:r>
      </w:hyperlink>
      <w:r>
        <w:t xml:space="preserve"> форм собственности (ОКФС);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10) сведения об учредителе (учредителях) медицинской организации, являющейся государственным (муниципальным) учреждением: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полное и сокращенное (при наличии) наименования учредителя медицинской организации в соответствии со сведениями ЕГРЮЛ;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 xml:space="preserve">ИНН учредителя медицинской организации </w:t>
      </w:r>
      <w:proofErr w:type="gramStart"/>
      <w:r>
        <w:t>в соответствии со свидетельством о постановке на учет в налоговом органе</w:t>
      </w:r>
      <w:proofErr w:type="gramEnd"/>
      <w:r>
        <w:t>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 xml:space="preserve">КПП учредителя медицинской организации </w:t>
      </w:r>
      <w:proofErr w:type="gramStart"/>
      <w:r>
        <w:t>в соответствии со свидетельством о постановке на учет в налоговом органе</w:t>
      </w:r>
      <w:proofErr w:type="gramEnd"/>
      <w:r>
        <w:t>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наименование публично-правового образования, от имени которого действует учредитель медицинской организации;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 xml:space="preserve">код территории публично-правового образования, от имени которого действует учредитель медицинской организации, в соответствии с Общероссийским </w:t>
      </w:r>
      <w:hyperlink r:id="rId17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(ОКТМО);</w:t>
      </w:r>
    </w:p>
    <w:p w:rsidR="004A3FCA" w:rsidRDefault="004A3FCA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11) вид медицинской организации в соответствии с </w:t>
      </w:r>
      <w:hyperlink r:id="rId18" w:history="1">
        <w:r>
          <w:rPr>
            <w:color w:val="0000FF"/>
          </w:rPr>
          <w:t>номенклатурой</w:t>
        </w:r>
      </w:hyperlink>
      <w:r>
        <w:t xml:space="preserve"> медицинских организаций, утвержденной приказом Министерства здравоохранения Российской Федерации от 6 августа 2013 г. N 529н "Об утверждении номенклатуры медицинских организаций" (зарегистрирован Министерством юстиции Российской Федерации 13 сентября 2013 г., регистрационный N 29950), с изменениями, внесенными приказами Министерства здравоохранения Российской Федерации от 8 августа 2019 г. N 615н (зарегистрирован Министерством юстиции Российской Федерации</w:t>
      </w:r>
      <w:proofErr w:type="gramEnd"/>
      <w:r>
        <w:t xml:space="preserve"> </w:t>
      </w:r>
      <w:proofErr w:type="gramStart"/>
      <w:r>
        <w:t>2 октября 2019 г., регистрационный N 56107) и от 19 февраля 2020 г. N 106н (зарегистрирован Министерством юстиции Российской Федерации 24 марта 2020 г., регистрационный N 57825) (далее - номенклатура медицинских организаций);</w:t>
      </w:r>
      <w:proofErr w:type="gramEnd"/>
    </w:p>
    <w:p w:rsidR="004A3FCA" w:rsidRDefault="004A3FCA">
      <w:pPr>
        <w:pStyle w:val="ConsPlusNormal"/>
        <w:spacing w:before="220"/>
        <w:ind w:firstLine="540"/>
        <w:jc w:val="both"/>
      </w:pPr>
      <w:r>
        <w:t>12) адрес медицинской организации в пределах места нахождения медицинской организации;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адрес, по которому индивидуальный предприниматель зарегистрирован по месту жительства в установленном законодательством Российской Федерации порядке (для индивидуальных предпринимателей, осуществляющих медицинскую деятельность);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уникальный номер адреса медицинской организации в пределах места нахождения медицинской организации, адреса,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13) адрес электронной почты, номер телефона медицинской организации (индивидуального предпринимателя, осуществляющего медицинскую деятельность);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14) фамилию, имя, отчество (при наличии) руководителя и иных лиц медицинской организации, имеющих право действовать от имени медицинской организации без доверенности (для медицинской организации);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15) банковские реквизиты медицинской организации;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16) сведения о лицензии на осуществление медицинской деятельности: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наименование лицензирующего органа;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адреса мест осуществления медицинской деятельности;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оказываемые медицинские услуги (выполняемые работы);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номер и дата регистрации лицензии на осуществление медицинской деятельности;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17) сведения об обособленных структурных подразделениях медицинской организации, осуществляющих деятельность по реализации территориальной программы субъекта Российской Федерации: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полное наименование обособленного структурного подразделения медицинской организации в соответствии со сведениями ЕГРЮЛ;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код обособленного структурного подразделения медицинской организации (уникальный номер записи единого реестра медицинских организаций, содержащий сведения об обособленном структурном подразделении медицинской организации (далее - реестровый номер обособленного структурного подразделения медицинской организации);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 xml:space="preserve">вид обособленного структурного подразделения медицинской организации в соответствии с </w:t>
      </w:r>
      <w:hyperlink r:id="rId19" w:history="1">
        <w:r>
          <w:rPr>
            <w:color w:val="0000FF"/>
          </w:rPr>
          <w:t>номенклатурой</w:t>
        </w:r>
      </w:hyperlink>
      <w:r>
        <w:t xml:space="preserve"> медицинских организаций;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 xml:space="preserve">адрес обособленного структурного подразделения медицинской организации в пределах </w:t>
      </w:r>
      <w:r>
        <w:lastRenderedPageBreak/>
        <w:t>места нахождения обособленного структурного подразделения медицинской организации;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адрес электронной почты, номер телефона обособленного структурного подразделения медицинской организации;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фамилию, имя, отчество (при наличии) руководителя обособленного структурного подразделения медицинской организации;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банковские реквизиты обособленного структурного подразделения медицинской организации (при наличии);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18) сведения об адресах оказания медицинской помощи на территории субъекта Российской Федерации, расположенных по данным адресам обособленных структурных подразделениях медицинской организации и (или) наименованиях структурных подразделений медицинской организации, расположенных по данным адресам (при наличии), уникальные номера адресов оказания медицинской помощи в государственном адресном реестре;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19) мощность коечного фонда медицинской организации и количество врачей, участвующих в оказании первичной медико-санитарной помощи, в разрезе профилей и адресов оказания медицинской помощи;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20) дату включения медицинской организации в реестр медицинских организаций, осуществляющих деятельность в сфере обязательного медицинского страхования, на соответствующий финансовый год;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21) виды, условия и профили медицинской помощи, оказываемой медицинской организацией в рамках территориальной программы, в том числе в разрезе обособленных структурных подразделений медицинской организации (при наличии);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22) сведения о договоре на оказание и оплату медицинской помощи по обязательному медицинскому страхованию, заключенном с медицинской организацией;</w:t>
      </w:r>
    </w:p>
    <w:p w:rsidR="004A3FCA" w:rsidRDefault="004A3F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A3F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A3FCA" w:rsidRDefault="004A3FC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A3FCA" w:rsidRDefault="004A3FCA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50 </w:t>
            </w:r>
            <w:hyperlink w:anchor="P17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01.01.2022.</w:t>
            </w:r>
          </w:p>
        </w:tc>
      </w:tr>
    </w:tbl>
    <w:p w:rsidR="004A3FCA" w:rsidRDefault="004A3FCA">
      <w:pPr>
        <w:pStyle w:val="ConsPlusNormal"/>
        <w:spacing w:before="280"/>
        <w:ind w:firstLine="540"/>
        <w:jc w:val="both"/>
      </w:pPr>
      <w:bookmarkStart w:id="2" w:name="P97"/>
      <w:bookmarkEnd w:id="2"/>
      <w:r>
        <w:t xml:space="preserve">23) сведения об объемах оказания медицинской помощи </w:t>
      </w:r>
      <w:proofErr w:type="gramStart"/>
      <w:r>
        <w:t>и о ее</w:t>
      </w:r>
      <w:proofErr w:type="gramEnd"/>
      <w:r>
        <w:t xml:space="preserve"> финансовом обеспечении, распределенных медицинской организации решением Комиссии, в том числе в разрезе обособленных структурных подразделений медицинской организации (при наличии);</w:t>
      </w:r>
    </w:p>
    <w:p w:rsidR="004A3FCA" w:rsidRDefault="004A3F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A3F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A3FCA" w:rsidRDefault="004A3FC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A3FCA" w:rsidRDefault="004A3FCA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51 </w:t>
            </w:r>
            <w:hyperlink w:anchor="P17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01.01.2022.</w:t>
            </w:r>
          </w:p>
        </w:tc>
      </w:tr>
    </w:tbl>
    <w:p w:rsidR="004A3FCA" w:rsidRDefault="004A3FCA">
      <w:pPr>
        <w:pStyle w:val="ConsPlusNormal"/>
        <w:spacing w:before="280"/>
        <w:ind w:firstLine="540"/>
        <w:jc w:val="both"/>
      </w:pPr>
      <w:r>
        <w:t>24) сведения о способах оплаты медицинской помощи, установленных для медицинской организации в тарифном соглашении субъекта Российской Федерации, в том числе в разрезе обособленных структурных подразделений медицинской организации (при наличии);</w:t>
      </w:r>
    </w:p>
    <w:p w:rsidR="004A3FCA" w:rsidRDefault="004A3F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A3F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A3FCA" w:rsidRDefault="004A3FC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A3FCA" w:rsidRDefault="004A3FCA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52 </w:t>
            </w:r>
            <w:hyperlink w:anchor="P17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01.01.2022.</w:t>
            </w:r>
          </w:p>
        </w:tc>
      </w:tr>
    </w:tbl>
    <w:p w:rsidR="004A3FCA" w:rsidRDefault="004A3FCA">
      <w:pPr>
        <w:pStyle w:val="ConsPlusNormal"/>
        <w:spacing w:before="280"/>
        <w:ind w:firstLine="540"/>
        <w:jc w:val="both"/>
      </w:pPr>
      <w:r>
        <w:lastRenderedPageBreak/>
        <w:t>25) сведения о тарифах на оплату медицинской помощи, а также элементах структур тарифов на оплату медицинской помощи, установленных для медицинской организации (обособленных структурных подразделений медицинской организации) в тарифном соглашении субъекта Российской Федерации;</w:t>
      </w:r>
    </w:p>
    <w:p w:rsidR="004A3FCA" w:rsidRDefault="004A3F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A3F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A3FCA" w:rsidRDefault="004A3FC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A3FCA" w:rsidRDefault="004A3FCA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53 </w:t>
            </w:r>
            <w:hyperlink w:anchor="P17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01.01.2022.</w:t>
            </w:r>
          </w:p>
        </w:tc>
      </w:tr>
    </w:tbl>
    <w:p w:rsidR="004A3FCA" w:rsidRDefault="004A3FCA">
      <w:pPr>
        <w:pStyle w:val="ConsPlusNormal"/>
        <w:spacing w:before="280"/>
        <w:ind w:firstLine="540"/>
        <w:jc w:val="both"/>
      </w:pPr>
      <w:bookmarkStart w:id="3" w:name="P106"/>
      <w:bookmarkEnd w:id="3"/>
      <w:r>
        <w:t>26) 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год, в том числе в разрезе обособленных структурных подразделений медицинской организации (при наличии);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27) дату исключения медицинской организации из реестра медицинских организаций, осуществляющих деятельность в сфере обязательного страхования, в соответствующем финансовом году;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28) причину и основание исключения медицинской организации из реестра медицинских организаций, осуществляющих деятельность в сфере обязательного страхования, в соответствующем финансовом году.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 xml:space="preserve">104. Единый реестр медицинских организаций содержит следующие сведения о медицинской организации, функции и полномочия </w:t>
      </w:r>
      <w:proofErr w:type="gramStart"/>
      <w:r>
        <w:t>учредителя</w:t>
      </w:r>
      <w:proofErr w:type="gramEnd"/>
      <w:r>
        <w:t xml:space="preserve"> в отношении которых осуществляют Правительство Российской Федерации или федеральные органы исполнительной власти, оказывающей медицинскую помощь, финансовое обеспечение которой осуществляется в соответствии с </w:t>
      </w:r>
      <w:hyperlink r:id="rId20" w:history="1">
        <w:r>
          <w:rPr>
            <w:color w:val="0000FF"/>
          </w:rPr>
          <w:t>пунктом 11 статьи 5</w:t>
        </w:r>
      </w:hyperlink>
      <w:r>
        <w:t xml:space="preserve"> Федерального закона, и медицинской организации (индивидуальном предпринимателе, осуществляющем медицинскую деятельность, обособленном структурном подразделении медицинской организации), включенной в реестр медицинских организаций, </w:t>
      </w:r>
      <w:proofErr w:type="gramStart"/>
      <w:r>
        <w:t>осуществляющих</w:t>
      </w:r>
      <w:proofErr w:type="gramEnd"/>
      <w:r>
        <w:t xml:space="preserve"> деятельность в сфере обязательного медицинского страхования: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1) реестровый номер медицинской организации (индивидуального предпринимателя, осуществляющего медицинскую деятельность);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2) полное и сокращенное (при наличии) наименования медицинской организации в соответствии со сведениями ЕГРЮЛ;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фамилию, имя, отчество (при наличии) индивидуального предпринимателя, осуществляющего медицинскую деятельность, в соответствии со сведениями ЕГРИП;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3) ИНН медицинской организации (индивидуального предпринимателя) в соответствии со свидетельством о постановке на учет в налоговом органе;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4) КПП медицинской организации в соответствии со свидетельством о постановке на учет в налоговом органе;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5) ОГРН медицинской организации;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 xml:space="preserve">6) код организационно-правовой формы медицинской организации в соответствии с Общероссийским </w:t>
      </w:r>
      <w:hyperlink r:id="rId21" w:history="1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 (ОКОПФ);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 xml:space="preserve">7) код формы собственности медицинской организации в соответствии с Общероссийским </w:t>
      </w:r>
      <w:hyperlink r:id="rId22" w:history="1">
        <w:r>
          <w:rPr>
            <w:color w:val="0000FF"/>
          </w:rPr>
          <w:t>классификатором</w:t>
        </w:r>
      </w:hyperlink>
      <w:r>
        <w:t xml:space="preserve"> форм собственности (ОКФС);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 xml:space="preserve">8) сведения об учредителе (учредителях) медицинской организации, являющейся </w:t>
      </w:r>
      <w:r>
        <w:lastRenderedPageBreak/>
        <w:t>государственным (муниципальным) учреждением: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полное и сокращенное (при наличии) наименования учредителя медицинской организации в соответствии со сведениями ЕГРЮЛ;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 xml:space="preserve">ИНН учредителя медицинской организации </w:t>
      </w:r>
      <w:proofErr w:type="gramStart"/>
      <w:r>
        <w:t>в соответствии со свидетельством о постановке на учет в налоговом органе</w:t>
      </w:r>
      <w:proofErr w:type="gramEnd"/>
      <w:r>
        <w:t>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 xml:space="preserve">КПП учредителя медицинской организации </w:t>
      </w:r>
      <w:proofErr w:type="gramStart"/>
      <w:r>
        <w:t>в соответствии со свидетельством о постановке на учет в налоговом органе</w:t>
      </w:r>
      <w:proofErr w:type="gramEnd"/>
      <w:r>
        <w:t>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наименование публично-правового образования, от имени которого действует учредитель медицинской организации;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 xml:space="preserve">код территории публично-правового образования, от имени которого действует учредитель медицинской организации, в соответствии с Общероссийским </w:t>
      </w:r>
      <w:hyperlink r:id="rId23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(ОКТМО);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 xml:space="preserve">9) вид медицинской организации в соответствии с </w:t>
      </w:r>
      <w:hyperlink r:id="rId24" w:history="1">
        <w:r>
          <w:rPr>
            <w:color w:val="0000FF"/>
          </w:rPr>
          <w:t>номенклатурой</w:t>
        </w:r>
      </w:hyperlink>
      <w:r>
        <w:t xml:space="preserve"> медицинских организаций;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10) адрес медицинской организации в пределах места нахождения медицинской организации;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адрес, по которому индивидуальный предприниматель зарегистрирован по месту жительства в установленном законодательством Российской Федерации порядке (для индивидуальных предпринимателей, осуществляющих медицинскую деятельность);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уникальный номер адреса медицинской организации в пределах места нахождения медицинской организации, адреса, по которому индивидуальный предприниматель зарегистрирован по месту жительства в установленном законодательством Российской Федерации порядке, в государственном адресном реестре;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 xml:space="preserve">код территории субъекта Российской Федерации, в котором расположена медицинская организация, в котором зарегистрирован по месту жительства в установленном законодательством Российской Федерации порядке индивидуальный предприниматель, по Общероссийскому </w:t>
      </w:r>
      <w:hyperlink r:id="rId25" w:history="1">
        <w:r>
          <w:rPr>
            <w:color w:val="0000FF"/>
          </w:rPr>
          <w:t>классификатору</w:t>
        </w:r>
      </w:hyperlink>
      <w:r>
        <w:t xml:space="preserve"> территорий муниципальных образований (ОКТМО);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11) адрес электронной почты, номер телефона медицинской организации (индивидуального предпринимателя, осуществляющего медицинскую деятельность);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12) фамилию, имя, отчество (при наличии) руководителя и иных лиц медицинской организации, имеющих право действовать от имени медицинской организации без доверенности;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13) банковские реквизиты медицинской организации;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14) сведения о лицензии на осуществление медицинской деятельности: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наименование лицензирующего органа;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адреса мест осуществления медицинской деятельности;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оказываемые медицинские услуги (выполняемые работы);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номер и дата регистрации лицензии на осуществление медицинской деятельности;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 xml:space="preserve">15) сведения об обособленных структурных подразделениях медицинской организации (при </w:t>
      </w:r>
      <w:r>
        <w:lastRenderedPageBreak/>
        <w:t>наличии):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реестровый номер обособленного структурного подразделения медицинской организации;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полное наименование обособленного структурного подразделения медицинской организации в соответствии со сведениями ЕГРЮЛ;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 xml:space="preserve">КПП обособленного структурного подразделения медицинской организации </w:t>
      </w:r>
      <w:proofErr w:type="gramStart"/>
      <w:r>
        <w:t>в соответствии со свидетельством о постановке на учет в налоговом органе</w:t>
      </w:r>
      <w:proofErr w:type="gramEnd"/>
      <w:r>
        <w:t>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организации, уникальный номер адреса в государственном адресном реестре;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адрес электронной почты, номер телефона обособленного структурного подразделения медицинской организации;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перечень территориальных программ, в реализации которых участвует обособленное структурное подразделение медицинской организации;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наименование субъектов Российской Федерации, в реализации территориальных программ которых участвует обособленное структурное подразделение медицинской организации;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 xml:space="preserve">коды территорий субъектов Российской Федерации, в реализации территориальных программ которых участвует обособленное структурное подразделение медицинской организации (индивидуальный предприниматель, осуществляющий медицинскую деятельность) и ее обособленные структурные подразделения, по Общероссийскому </w:t>
      </w:r>
      <w:hyperlink r:id="rId26" w:history="1">
        <w:r>
          <w:rPr>
            <w:color w:val="0000FF"/>
          </w:rPr>
          <w:t>классификатору</w:t>
        </w:r>
      </w:hyperlink>
      <w:r>
        <w:t xml:space="preserve"> территорий муниципальных образований (ОКТМО);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 xml:space="preserve">сведения об участии обособленного структурного подразделения медицинской организации в оказании медицинской помощи, финансовое обеспечение которой осуществляется в соответствии с </w:t>
      </w:r>
      <w:hyperlink r:id="rId27" w:history="1">
        <w:r>
          <w:rPr>
            <w:color w:val="0000FF"/>
          </w:rPr>
          <w:t>пунктом 11 статьи 5</w:t>
        </w:r>
      </w:hyperlink>
      <w:r>
        <w:t xml:space="preserve"> Федерального закона;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банковские реквизиты обособленного структурного подразделения медицинской организации;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фамилию, имя, отчество (при наличии) руководителя обособленного структурного подразделения медицинской организации;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16) сведения об адресах оказания медицинской помощи медицинской организацией, расположенных по данным адресам обособленных структурных подразделениях медицинской организации и (или) наименованиях структурных подразделений, расположенных по данным адресам (при наличии), уникальные номера адресов оказания медицинской помощи в государственном адресном реестре;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17) мощность коечного фонда медицинской организации и количество врачей, участвующих в оказании первичной медико-санитарной помощи, в разрезе профилей и адресов оказания медицинской помощи;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18) наименования субъектов Российской Федерации, в реализации территориальных программ которых участвуют медицинская организация и ее обособленные структурные подразделения;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 xml:space="preserve">коды территорий субъектов Российской Федерации, в реализации территориальных программ которых участвуют медицинская организация и ее обособленные структурные подразделения, по Общероссийскому </w:t>
      </w:r>
      <w:hyperlink r:id="rId28" w:history="1">
        <w:r>
          <w:rPr>
            <w:color w:val="0000FF"/>
          </w:rPr>
          <w:t>классификатору</w:t>
        </w:r>
      </w:hyperlink>
      <w:r>
        <w:t xml:space="preserve"> территорий муниципальных образований </w:t>
      </w:r>
      <w:r>
        <w:lastRenderedPageBreak/>
        <w:t>(ОКТМО);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сведения о территориальных программах, в реализации которых участвует медицинская организация;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 xml:space="preserve">сведения об участии медицинской организации, функции и полномочия учредителей в отношении которой осуществляют Правительство Российской Федерации или федеральные органы исполнительной власти, в оказании медицинской помощи, финансовое обеспечение которой осуществляется в соответствии с </w:t>
      </w:r>
      <w:hyperlink r:id="rId29" w:history="1">
        <w:r>
          <w:rPr>
            <w:color w:val="0000FF"/>
          </w:rPr>
          <w:t>пунктом 11 статьи 5</w:t>
        </w:r>
      </w:hyperlink>
      <w:r>
        <w:t xml:space="preserve"> Федерального закона;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19) сведения о номерах записей реестров медицинских организаций, осуществляющих деятельность в сфере обязательного медицинского страхования, соответствующих медицинской организации;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даты включения медицинской организации в реестры медицинских организаций, осуществляющих деятельность в сфере обязательного медицинского страхования;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даты исключения медицинской организации из реестров медицинских организаций, осуществляющих деятельность в сфере обязательного медицинского страхования;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причины и основания исключения медицинской организации из реестров медицинских организаций, осуществляющих деятельность в сфере обязательного страхования;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20) сведения о договорах на оказание и оплату медицинской помощи по обязательному медицинскому страхованию, на оказание и оплату медицинской помощи в рамках базовой программы, заключенных с медицинской организацией;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 xml:space="preserve">21) сведения о видах, условиях и профилях медицинской помощи, оказываемой медицинской организацией в рамках реализации территориальных программ, и медицинской помощи, финансовое обеспечение которой осуществляется в соответствии с </w:t>
      </w:r>
      <w:hyperlink r:id="rId30" w:history="1">
        <w:r>
          <w:rPr>
            <w:color w:val="0000FF"/>
          </w:rPr>
          <w:t>частью 11 статьи 5</w:t>
        </w:r>
      </w:hyperlink>
      <w:r>
        <w:t xml:space="preserve"> Федерального закона;</w:t>
      </w:r>
    </w:p>
    <w:p w:rsidR="004A3FCA" w:rsidRDefault="004A3F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A3F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A3FCA" w:rsidRDefault="004A3FC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A3FCA" w:rsidRDefault="004A3FCA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108 </w:t>
            </w:r>
            <w:hyperlink w:anchor="P17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01.01.2022.</w:t>
            </w:r>
          </w:p>
        </w:tc>
      </w:tr>
    </w:tbl>
    <w:p w:rsidR="004A3FCA" w:rsidRDefault="004A3FCA">
      <w:pPr>
        <w:pStyle w:val="ConsPlusNormal"/>
        <w:spacing w:before="280"/>
        <w:ind w:firstLine="540"/>
        <w:jc w:val="both"/>
      </w:pPr>
      <w:bookmarkStart w:id="4" w:name="P163"/>
      <w:bookmarkEnd w:id="4"/>
      <w:r>
        <w:t>22) сведения об объемах оказания медицинской помощи и ее финансовом обеспечении, распределенных медицинской организации решениями Комиссий, в том числе в разрезе субъектов Российской Федерации и обособленных структурных подразделений медицинской организации (при наличии);</w:t>
      </w:r>
    </w:p>
    <w:p w:rsidR="004A3FCA" w:rsidRDefault="004A3F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A3F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A3FCA" w:rsidRDefault="004A3FC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A3FCA" w:rsidRDefault="004A3FCA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109 </w:t>
            </w:r>
            <w:hyperlink w:anchor="P17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01.01.2022.</w:t>
            </w:r>
          </w:p>
        </w:tc>
      </w:tr>
    </w:tbl>
    <w:p w:rsidR="004A3FCA" w:rsidRDefault="004A3FCA">
      <w:pPr>
        <w:pStyle w:val="ConsPlusNormal"/>
        <w:spacing w:before="280"/>
        <w:ind w:firstLine="540"/>
        <w:jc w:val="both"/>
      </w:pPr>
      <w:r>
        <w:t xml:space="preserve">сведения об объемах оказания медицинской помощи, финансовое обеспечение которой осуществляется в соответствии с </w:t>
      </w:r>
      <w:hyperlink r:id="rId31" w:history="1">
        <w:r>
          <w:rPr>
            <w:color w:val="0000FF"/>
          </w:rPr>
          <w:t>частью 11 статьи 5</w:t>
        </w:r>
      </w:hyperlink>
      <w:r>
        <w:t xml:space="preserve"> Федерального закона, распределенных (перераспределенных) медицинской организации в порядке, установленном Правительством Российской Федерации в соответствии с </w:t>
      </w:r>
      <w:hyperlink r:id="rId32" w:history="1">
        <w:r>
          <w:rPr>
            <w:color w:val="0000FF"/>
          </w:rPr>
          <w:t>частью 3.2 статьи 35</w:t>
        </w:r>
      </w:hyperlink>
      <w:r>
        <w:t xml:space="preserve"> Федерального закона;</w:t>
      </w:r>
    </w:p>
    <w:p w:rsidR="004A3FCA" w:rsidRDefault="004A3F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A3F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A3FCA" w:rsidRDefault="004A3FC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A3FCA" w:rsidRDefault="004A3FCA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110 </w:t>
            </w:r>
            <w:hyperlink w:anchor="P17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01.01.2022.</w:t>
            </w:r>
          </w:p>
        </w:tc>
      </w:tr>
    </w:tbl>
    <w:p w:rsidR="004A3FCA" w:rsidRDefault="004A3FCA">
      <w:pPr>
        <w:pStyle w:val="ConsPlusNormal"/>
        <w:spacing w:before="280"/>
        <w:ind w:firstLine="540"/>
        <w:jc w:val="both"/>
      </w:pPr>
      <w:r>
        <w:t xml:space="preserve">23) сведения о способах оплаты медицинской помощи, установленных для медицинской </w:t>
      </w:r>
      <w:r>
        <w:lastRenderedPageBreak/>
        <w:t>организации в тарифных соглашениях субъектов Российской Федерации, в том числе в разрезе субъектов Российской Федерации и обособленных структурных подразделений медицинской организации (при наличии);</w:t>
      </w:r>
    </w:p>
    <w:p w:rsidR="004A3FCA" w:rsidRDefault="004A3F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A3F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A3FCA" w:rsidRDefault="004A3FC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A3FCA" w:rsidRDefault="004A3FCA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111 </w:t>
            </w:r>
            <w:hyperlink w:anchor="P17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01.01.2022.</w:t>
            </w:r>
          </w:p>
        </w:tc>
      </w:tr>
    </w:tbl>
    <w:p w:rsidR="004A3FCA" w:rsidRDefault="004A3FCA">
      <w:pPr>
        <w:pStyle w:val="ConsPlusNormal"/>
        <w:spacing w:before="280"/>
        <w:ind w:firstLine="540"/>
        <w:jc w:val="both"/>
      </w:pPr>
      <w:r>
        <w:t>24) сведения о тарифах на оплату медицинской помощи, а также элементах структуры тарифов на оплату медицинской помощи, установленных (или применяемых) для медицинской организации в тарифных соглашениях субъектов Российской Федерации, в том числе в разрезе обособленных структурных подразделений медицинской организации;</w:t>
      </w:r>
    </w:p>
    <w:p w:rsidR="004A3FCA" w:rsidRDefault="004A3F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A3F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A3FCA" w:rsidRDefault="004A3FC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A3FCA" w:rsidRDefault="004A3FCA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112 </w:t>
            </w:r>
            <w:hyperlink w:anchor="P17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01.01.2022.</w:t>
            </w:r>
          </w:p>
        </w:tc>
      </w:tr>
    </w:tbl>
    <w:p w:rsidR="004A3FCA" w:rsidRDefault="004A3FCA">
      <w:pPr>
        <w:pStyle w:val="ConsPlusNormal"/>
        <w:spacing w:before="280"/>
        <w:ind w:firstLine="540"/>
        <w:jc w:val="both"/>
      </w:pPr>
      <w:r>
        <w:t xml:space="preserve">сведения о тарифах на оплату медицинской помощи, а также элементах структуры тарифов на оплату медицинской помощи, установленных (или применяемых) для медицинской организации в базовой программе обязательного медицинского страхования для оплаты медицинской помощи, финансовое обеспечение которой осуществляется в соответствии с </w:t>
      </w:r>
      <w:hyperlink r:id="rId33" w:history="1">
        <w:r>
          <w:rPr>
            <w:color w:val="0000FF"/>
          </w:rPr>
          <w:t>частью 11 статьи 5</w:t>
        </w:r>
      </w:hyperlink>
      <w:r>
        <w:t xml:space="preserve"> Федерального закона;</w:t>
      </w:r>
    </w:p>
    <w:p w:rsidR="004A3FCA" w:rsidRDefault="004A3F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A3F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A3FCA" w:rsidRDefault="004A3FC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A3FCA" w:rsidRDefault="004A3FCA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113 </w:t>
            </w:r>
            <w:hyperlink w:anchor="P17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01.01.2022.</w:t>
            </w:r>
          </w:p>
        </w:tc>
      </w:tr>
    </w:tbl>
    <w:p w:rsidR="004A3FCA" w:rsidRDefault="004A3FCA">
      <w:pPr>
        <w:pStyle w:val="ConsPlusNormal"/>
        <w:spacing w:before="280"/>
        <w:ind w:firstLine="540"/>
        <w:jc w:val="both"/>
      </w:pPr>
      <w:bookmarkStart w:id="5" w:name="P178"/>
      <w:bookmarkEnd w:id="5"/>
      <w:r>
        <w:t>25) фактические показатели деятельности медицинской организации по исполнению территориальных программ и (или) базовой программы, в том числе в разрезе обособленных структурных подразделений медицинской организации;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 xml:space="preserve">26) дату исключения медицинской организации, оказывающей медицинскую помощь, финансовое обеспечение которой осуществляется в соответствии с частью 11 </w:t>
      </w:r>
      <w:hyperlink r:id="rId34" w:history="1">
        <w:r>
          <w:rPr>
            <w:color w:val="0000FF"/>
          </w:rPr>
          <w:t>статьи 4</w:t>
        </w:r>
      </w:hyperlink>
      <w:r>
        <w:t xml:space="preserve"> Федерального закона, на соответствующий год из единого реестра медицинских организаций, и причину ее исключения.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 xml:space="preserve">105. Медицинская организация включается территориальным фондом в реестр медицинских организаций, осуществляющих деятельность в сфере обязательного медицинского страхования, на основании уведомления о включении в реестр медицинских организаций, осуществляющих деятельность в сфере обязательного медицинского страхования (далее - уведомление), подаваемого ею в сроки, устанавливаемые в соответствии со </w:t>
      </w:r>
      <w:hyperlink r:id="rId35" w:history="1">
        <w:r>
          <w:rPr>
            <w:color w:val="0000FF"/>
          </w:rPr>
          <w:t>статьей 15</w:t>
        </w:r>
      </w:hyperlink>
      <w:r>
        <w:t xml:space="preserve"> Федерального закона. Уведомление формируется в форме электронного документа в государственной информационной системе обязательного медицинского страхования и подписывается усиленной квалифицированной подписью лица, уполномоченного действовать от имени медицинской организации.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Уведомление должно содержать следующие сведения: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1) о территориальной программе, на участие в которой медицинская организация подает уведомление;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2) полное и сокращенное (при наличии) наименования медицинской организации в соответствии со сведениями ЕГРЮЛ;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 xml:space="preserve">фамилию, имя, отчество (при наличии) индивидуального предпринимателя, </w:t>
      </w:r>
      <w:r>
        <w:lastRenderedPageBreak/>
        <w:t>осуществляющего медицинскую деятельность, в соответствии со сведениями ЕГРИП;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3) ИНН медицинской организации (индивидуального предпринимателя) в соответствии со свидетельством о постановке на учет в налоговом органе;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4) КПП медицинской организации в соответствии со свидетельством о постановке на учет в налоговом органе;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5) ОГРН медицинской организации;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 xml:space="preserve">6) код организационно-правовой формы медицинской организации в соответствии с Общероссийским </w:t>
      </w:r>
      <w:hyperlink r:id="rId36" w:history="1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 (ОКОПФ);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 xml:space="preserve">7) код формы собственности медицинской организации в соответствии с Общероссийским </w:t>
      </w:r>
      <w:hyperlink r:id="rId37" w:history="1">
        <w:r>
          <w:rPr>
            <w:color w:val="0000FF"/>
          </w:rPr>
          <w:t>классификатором</w:t>
        </w:r>
      </w:hyperlink>
      <w:r>
        <w:t xml:space="preserve"> форм собственности (ОКФС);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 xml:space="preserve">8) вид медицинской организации в соответствии с </w:t>
      </w:r>
      <w:hyperlink r:id="rId38" w:history="1">
        <w:r>
          <w:rPr>
            <w:color w:val="0000FF"/>
          </w:rPr>
          <w:t>номенклатурой</w:t>
        </w:r>
      </w:hyperlink>
      <w:r>
        <w:t xml:space="preserve"> медицинских организаций;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9) адрес медицинской организации в пределах места нахождения медицинской организации;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адрес, по которому индивидуальный предприниматель зарегистрирован по месту жительства в установленном законодательством Российской Федерации порядке;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уникальный номер адреса медицинской организации в пределах места нахождения медицинской организации, адреса, по которому индивидуальный предприниматель зарегистрирован по месту жительства в установленном законодательством Российской Федерации порядке, в государственном адресном реестре;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10) адрес электронной почты, номер телефона медицинской организации;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11) фамилию, имя, отчество (при наличии) руководителя и иных лиц медицинской организации, имеющих право действовать от имени медицинской организации без доверенности;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12) банковские реквизиты медицинской организации;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13) сведения о лицензии на осуществление медицинской деятельности: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наименование лицензирующего органа;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адреса мест осуществления медицинской деятельности;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оказываемые медицинские услуги (выполняемые работы);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номер и дата регистрации лицензии на осуществление медицинской деятельности;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14) сведения об обособленных структурных подразделениях медицинской организации, предлагаемых к участию в реализации территориальной программы на соответствующий финансовый год: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полное наименование обособленного структурного подразделения медицинской организации в соответствии со сведениями ЕГРЮЛ;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 xml:space="preserve">вид обособленного структурного подразделения медицинской организации в соответствии с </w:t>
      </w:r>
      <w:hyperlink r:id="rId39" w:history="1">
        <w:r>
          <w:rPr>
            <w:color w:val="0000FF"/>
          </w:rPr>
          <w:t>номенклатурой</w:t>
        </w:r>
      </w:hyperlink>
      <w:r>
        <w:t xml:space="preserve"> медицинских организаций;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 xml:space="preserve">адрес обособленного структурного подразделения медицинской организации в пределах </w:t>
      </w:r>
      <w:r>
        <w:lastRenderedPageBreak/>
        <w:t>места нахождения обособленного структурного подразделения медицинской организации;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адрес электронной почты, номер телефона обособленного структурного подразделения медицинской организации;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фамилию, имя, отчество (при наличии) руководителя обособленного структурного подразделения медицинской организации;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банковские реквизиты обособленного структурного подразделения медицинской организации (при наличии);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15) сведения об адресах оказания медицинской помощи на территории субъекта Российской Федерации, расположенных по данным адресам обособленных структурных подразделениях медицинской организации и (или) наименованиях структурных подразделений, расположенных по данным адресам (при наличии), уникальные номера адресов оказания медицинской помощи в государственном адресном реестре;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16) мощность коечного фонда медицинской организации и количество врачей, участвующих в оказании первичной медико-санитарной помощи, в разрезе профилей и адресов оказания медицинской помощи, в том числе с выделением мощности, заявляемой для реализации территориальной программы;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17) виды и формы медицинской помощи, планируемые к оказанию медицинской организацией в рамках территориальной программы, в разрезе условий оказания и профилей медицинской помощи;</w:t>
      </w:r>
    </w:p>
    <w:p w:rsidR="004A3FCA" w:rsidRDefault="004A3FCA">
      <w:pPr>
        <w:pStyle w:val="ConsPlusNormal"/>
        <w:spacing w:before="220"/>
        <w:ind w:firstLine="540"/>
        <w:jc w:val="both"/>
      </w:pPr>
      <w:proofErr w:type="gramStart"/>
      <w:r>
        <w:t xml:space="preserve">18) предложения о планируемых к выполнению объемах медицинской помощи на плановый год по видам и условиям оказания медицинской помощи в разрезе профилей, врачей-специалистов, количества вызовов скорой медицинской помощи, клинико-профильных/клинико-статистических групп заболеваний по детскому и взрослому населению, а также планируемых к выполнению объемах диагностических и (или) консультативных услуг на плановый год взрослому и детскому населению согласно </w:t>
      </w:r>
      <w:hyperlink r:id="rId40" w:history="1">
        <w:r>
          <w:rPr>
            <w:color w:val="0000FF"/>
          </w:rPr>
          <w:t>номенклатуре</w:t>
        </w:r>
      </w:hyperlink>
      <w:r>
        <w:t xml:space="preserve"> медицинских услуг &lt;9&gt;.</w:t>
      </w:r>
      <w:proofErr w:type="gramEnd"/>
    </w:p>
    <w:p w:rsidR="004A3FCA" w:rsidRDefault="004A3F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A3FCA" w:rsidRDefault="004A3FCA">
      <w:pPr>
        <w:pStyle w:val="ConsPlusNormal"/>
        <w:spacing w:before="220"/>
        <w:ind w:firstLine="540"/>
        <w:jc w:val="both"/>
      </w:pPr>
      <w:proofErr w:type="gramStart"/>
      <w:r>
        <w:t xml:space="preserve">&lt;9&gt; Утверждена </w:t>
      </w:r>
      <w:hyperlink r:id="rId41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13 октября 2017 г. N 804н "Об утверждении номенклатуры медицинских услуг" (зарегистрирован Министерством юстиции Российской Федерации 7 ноября 2017 г., регистрационный N 48808) с изменениями, внесенными приказами Министерства здравоохранения Российской Федерации от 16 апреля 2019 г. N 217н (зарегистрирован Министерством юстиции Российской Федерации 25 июня 2019 г., регистрационный N 55024), от 5</w:t>
      </w:r>
      <w:proofErr w:type="gramEnd"/>
      <w:r>
        <w:t xml:space="preserve"> марта 2020 г. N 148н (зарегистрирован Министерством юстиции Российской Федерации 7 апреля 2020 г., регистрационный N 57990) и от 24 сентября 2020 г. N 1010н (зарегистрирован Министерством юстиции Российской Федерации 18 декабря 2020 г., регистрационный N 61562).</w:t>
      </w:r>
    </w:p>
    <w:p w:rsidR="004A3FCA" w:rsidRDefault="004A3FCA">
      <w:pPr>
        <w:pStyle w:val="ConsPlusNormal"/>
        <w:jc w:val="both"/>
      </w:pPr>
    </w:p>
    <w:p w:rsidR="004A3FCA" w:rsidRDefault="004A3FCA">
      <w:pPr>
        <w:pStyle w:val="ConsPlusNormal"/>
        <w:ind w:firstLine="540"/>
        <w:jc w:val="both"/>
      </w:pPr>
      <w:proofErr w:type="gramStart"/>
      <w:r>
        <w:t xml:space="preserve">В уведомлении справочно приводятся сведения о фактически выполненных медицинской организацией объемах медицинских помощи и ее финансового обеспечения в рамках реализации территориальной программы за периоды, предшествующие плановому периоду, сформированные на основе отчетности, формируемой медицинской организацией и территориальным фондом в соответствии с Федеральным </w:t>
      </w:r>
      <w:hyperlink r:id="rId42" w:history="1">
        <w:r>
          <w:rPr>
            <w:color w:val="0000FF"/>
          </w:rPr>
          <w:t>законом</w:t>
        </w:r>
      </w:hyperlink>
      <w:r>
        <w:t>, а также информации персонифицированного учета сведений о застрахованных лицах (при наличии).</w:t>
      </w:r>
      <w:proofErr w:type="gramEnd"/>
    </w:p>
    <w:p w:rsidR="004A3FCA" w:rsidRDefault="004A3FCA">
      <w:pPr>
        <w:pStyle w:val="ConsPlusNormal"/>
        <w:spacing w:before="220"/>
        <w:ind w:firstLine="540"/>
        <w:jc w:val="both"/>
      </w:pPr>
      <w:proofErr w:type="gramStart"/>
      <w:r>
        <w:lastRenderedPageBreak/>
        <w:t>Медицинская организация прилагает к уведомлению копии лицензии медицинской организации на осуществление медицинской деятельности, сведения о которой приведены в уведомлении, документов, подтверждающих соответствие кадрового и материально-технического оснащения медицинской организации требованиям, установленным порядками оказания медицинской помощи, на оказание которой заявляется медицинская организация в соответствии с уведомлением, а также документов, отражающих показатели финансово-хозяйственной деятельности организации за 36 месяцев, предшествующих дате формирования уведомления, в</w:t>
      </w:r>
      <w:proofErr w:type="gramEnd"/>
      <w:r>
        <w:t xml:space="preserve"> том числе сведения о наличии кредиторской и дебиторской задолженности (за исключением медицинских организаций, не осуществлявших до даты подачи уведомления медицинскую деятельность).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 xml:space="preserve">106. </w:t>
      </w:r>
      <w:proofErr w:type="gramStart"/>
      <w:r>
        <w:t xml:space="preserve">В течение трех рабочих дней со дня направления медицинской организацией в территориальный фонд уведомления территориальный фонд осуществляет его проверку на соответствие уведомления правилам его формирования, предусмотренным настоящими Правилами, и срокам подачи уведомления, установленным </w:t>
      </w:r>
      <w:hyperlink r:id="rId43" w:history="1">
        <w:r>
          <w:rPr>
            <w:color w:val="0000FF"/>
          </w:rPr>
          <w:t>статьей 15</w:t>
        </w:r>
      </w:hyperlink>
      <w:r>
        <w:t xml:space="preserve"> Федерального закона, и при установлении соответствия формирует запись реестра медицинских организаций, осуществляющих деятельность в сфере обязательного медицинского страхования, по указанной медицинской организации и направляет медицинской</w:t>
      </w:r>
      <w:proofErr w:type="gramEnd"/>
      <w:r>
        <w:t xml:space="preserve"> организации в государственной информационной системе обязательного медицинского страхования протокол о включении медицинской организации в реестр медицинских организаций, осуществляющих деятельность в сфере обязательного медицинского страхования.</w:t>
      </w:r>
    </w:p>
    <w:p w:rsidR="004A3FCA" w:rsidRDefault="004A3FCA">
      <w:pPr>
        <w:pStyle w:val="ConsPlusNormal"/>
        <w:spacing w:before="220"/>
        <w:ind w:firstLine="540"/>
        <w:jc w:val="both"/>
      </w:pPr>
      <w:proofErr w:type="gramStart"/>
      <w:r>
        <w:t xml:space="preserve">При выявлении несоответствия уведомления, направленного медицинской организацией в соответствии с пунктом 105 настоящих Правил, правилам его формирования, предусмотренным настоящими Правилами, и (или) срокам подачи уведомления, установленным </w:t>
      </w:r>
      <w:hyperlink r:id="rId44" w:history="1">
        <w:r>
          <w:rPr>
            <w:color w:val="0000FF"/>
          </w:rPr>
          <w:t>статьей 15</w:t>
        </w:r>
      </w:hyperlink>
      <w:r>
        <w:t xml:space="preserve"> Федерального закона,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 несоответствии уведомления правилам и срокам его подачи.</w:t>
      </w:r>
      <w:proofErr w:type="gramEnd"/>
    </w:p>
    <w:p w:rsidR="004A3FCA" w:rsidRDefault="004A3FCA">
      <w:pPr>
        <w:pStyle w:val="ConsPlusNormal"/>
        <w:spacing w:before="220"/>
        <w:ind w:firstLine="540"/>
        <w:jc w:val="both"/>
      </w:pPr>
      <w:proofErr w:type="gramStart"/>
      <w:r>
        <w:t>Протокол о включении медицинской организации в реестр медицинских организаций, осуществляющих деятельность в сфере обязательного медицинского страхования, и протокол о несоответствии уведомления правилам и срокам его подачи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лица, уполномоченного действовать от имени территориального фонда.</w:t>
      </w:r>
      <w:proofErr w:type="gramEnd"/>
    </w:p>
    <w:p w:rsidR="004A3FCA" w:rsidRDefault="004A3FCA">
      <w:pPr>
        <w:pStyle w:val="ConsPlusNormal"/>
        <w:spacing w:before="220"/>
        <w:ind w:firstLine="540"/>
        <w:jc w:val="both"/>
      </w:pPr>
      <w:r>
        <w:t xml:space="preserve">При получении протокола о несоответствии уведомления правилам его формирования, указанного в абзаце втором настоящего пункта, медицинская организация вправе внести уточнения в уведомление и повторно представить его в территориальный фонд в рамках сроков, предусмотренных в </w:t>
      </w:r>
      <w:hyperlink r:id="rId45" w:history="1">
        <w:r>
          <w:rPr>
            <w:color w:val="0000FF"/>
          </w:rPr>
          <w:t>статье 15</w:t>
        </w:r>
      </w:hyperlink>
      <w:r>
        <w:t xml:space="preserve"> Федерального закона.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107. В случае изменения сведений о медицинской организации, указанных в подпунктах 11, 13, 15 и 16 - 19 пункта 103 настоящих Правил,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организации.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лица, уполномоченного действовать от имени медицинской организации.</w:t>
      </w:r>
    </w:p>
    <w:p w:rsidR="004A3FCA" w:rsidRDefault="004A3FCA">
      <w:pPr>
        <w:pStyle w:val="ConsPlusNormal"/>
        <w:spacing w:before="220"/>
        <w:ind w:firstLine="540"/>
        <w:jc w:val="both"/>
      </w:pPr>
      <w:proofErr w:type="gramStart"/>
      <w:r>
        <w:t xml:space="preserve">Территориальный фонд в течение двух рабочих дней со дня направления медицинской организацией уведомления, указанного в абзаце первом настоящего пункта, осуществляет форматно-логическую проверку сведений, указанных в уведомлении, а также проверку сведений на соответствие правил их формирования правилам, установленным настоящими Правилами для формирования уведомления на включение в реестр медицинских организаций, осуществляющих деятельность в сфере обязательного медицинского страхования, и в случае прохождения </w:t>
      </w:r>
      <w:r>
        <w:lastRenderedPageBreak/>
        <w:t>проверки</w:t>
      </w:r>
      <w:proofErr w:type="gramEnd"/>
      <w:r>
        <w:t xml:space="preserve"> вносит изменения в запись реестра медицинских организаций, осуществляющих деятельность в сфере обязательного медицинского страхования, по соответствующей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об изменении сведений записи реестра медицинских организаций, осуществляющих деятельность в сфере обязательного медицинского страхования.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При непрохождении уведомлением об изменении сведений о медицинской организации проверки, указанной в абзаце первом настоящего пункта,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об отклонении уведомления об изменении сведений о медицинской организации.</w:t>
      </w:r>
    </w:p>
    <w:p w:rsidR="004A3FCA" w:rsidRDefault="004A3FCA">
      <w:pPr>
        <w:pStyle w:val="ConsPlusNormal"/>
        <w:spacing w:before="220"/>
        <w:ind w:firstLine="540"/>
        <w:jc w:val="both"/>
      </w:pPr>
      <w:proofErr w:type="gramStart"/>
      <w:r>
        <w:t>Протокол об изменении сведений записи реестра медицинских организаций, осуществляющих деятельность в сфере обязательного медицинского страхования, и протокол об отклонении уведомления об изменении сведений о медицинской организации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лица, уполномоченного действовать от имени территориального фонда.</w:t>
      </w:r>
      <w:proofErr w:type="gramEnd"/>
    </w:p>
    <w:p w:rsidR="004A3FCA" w:rsidRDefault="004A3FCA">
      <w:pPr>
        <w:pStyle w:val="ConsPlusNormal"/>
        <w:spacing w:before="220"/>
        <w:ind w:firstLine="540"/>
        <w:jc w:val="both"/>
      </w:pPr>
      <w:r>
        <w:t xml:space="preserve">Медицинская организация </w:t>
      </w:r>
      <w:proofErr w:type="gramStart"/>
      <w:r>
        <w:t>в течение двух рабочих дней со дня получения протокола об отклонении уведомления об изменении сведений о медицинской организации</w:t>
      </w:r>
      <w:proofErr w:type="gramEnd"/>
      <w:r>
        <w:t xml:space="preserve"> обеспечивает внесение изменений в указанное уведомление и направление скорректированной его редакции в территориальный фонд в государственной информационной системе обязательного медицинского страхования.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 xml:space="preserve">108. </w:t>
      </w:r>
      <w:proofErr w:type="gramStart"/>
      <w:r>
        <w:t>Сведения реестра медицинских организаций, осуществляющих деятельность в сфере обязательного медицинского страхования, указанные в подпунктах 4 - 10, 12, 14, 21 - 28 пункта 103 настоящих Правил, изменяются территориальным фондом, в том числе автоматически, на основании соответственно ЕГРЮЛ, ЕГРИП, сведений реестра участников бюджетного процесса и иных лиц, не являющихся участниками бюджетного процесса (в части сведений об учредителе (учредителях) медицинских организаций, являющихся государственными (муниципальными</w:t>
      </w:r>
      <w:proofErr w:type="gramEnd"/>
      <w:r>
        <w:t>) учреждениями, и банковских реквизитов государственных (муниципальных) учреждений (их обособленных структурных подразделений), документов и отчетности, предусмотренных к формированию, утверждению или представлению в соответствии с законодательством Российской Федерации об обязательном медицинском страховании.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 xml:space="preserve">109. </w:t>
      </w:r>
      <w:proofErr w:type="gramStart"/>
      <w:r>
        <w:t>Медицинские организации, включенные в реестр медицинских организаций, осуществляющих деятельность в сфере обязательного медицинского страхования, не имеют права в течение года, в котором они осуществляют деятельность в сфере обязательного медицинского страхования, выйти из числа медицинских организаций, осуществляющих деятельность в сфере обязательного медицинского страхования, за исключением случаев ликвидации медицинской организации, утраты права на осуществление медицинской деятельности, банкротства или иных предусмотренных законодательством Российской</w:t>
      </w:r>
      <w:proofErr w:type="gramEnd"/>
      <w:r>
        <w:t xml:space="preserve"> Федерации случаев &lt;9.1&gt;.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 xml:space="preserve">&lt;9.1&gt; </w:t>
      </w:r>
      <w:hyperlink r:id="rId46" w:history="1">
        <w:r>
          <w:rPr>
            <w:color w:val="0000FF"/>
          </w:rPr>
          <w:t>Часть 4 статьи 15</w:t>
        </w:r>
      </w:hyperlink>
      <w:r>
        <w:t xml:space="preserve"> Федерального закона.</w:t>
      </w:r>
    </w:p>
    <w:p w:rsidR="004A3FCA" w:rsidRDefault="004A3FCA">
      <w:pPr>
        <w:pStyle w:val="ConsPlusNormal"/>
        <w:jc w:val="both"/>
      </w:pPr>
    </w:p>
    <w:p w:rsidR="004A3FCA" w:rsidRDefault="004A3FCA">
      <w:pPr>
        <w:pStyle w:val="ConsPlusNormal"/>
        <w:ind w:firstLine="540"/>
        <w:jc w:val="both"/>
      </w:pPr>
      <w:r>
        <w:t>Исключение медицинских организаций из реестра медицинских организаций, осуществляющих деятельность в сфере обязательного медицинского страхования, в случаях, указанных в абзаце первом настоящего пункта, осуществляется в течение одного рабочего дня со дня получения территориальным фондом сведений, указанных в абзаце первом настоящего пункта.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lastRenderedPageBreak/>
        <w:t>Территориальный фонд исключает медицинские организации из реестра медицинских организаций, осуществляющих деятельность в сфере обязательного медицинского страхования, в течение двух рабочих дней со дня истечения срока реализации территориальной программы.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При исключении медицинской организации из реестра медицинских организаций, осуществляющих деятельность в сфере обязательного медицинского страхования, территориальный фонд формирует и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организаций, осуществляющих деятельность в сфере обязательного медицинского страхования.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Протокол об исключении медицинской организации из реестра медицинских организаций, осуществляющих деятельность в сфере обязательного медицинского страхования, формируется территориальным фондом в форме электронного документа и подписывается усиленной квалифицированной электронной подписью лица, уполномоченного действовать от имени территориального фонда.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 xml:space="preserve">110. </w:t>
      </w:r>
      <w:proofErr w:type="gramStart"/>
      <w:r>
        <w:t>Медицинская организация, включенная в реестр медицинских организаций, осуществляющих деятельность в сфере обязательного медицинского страхования, до заключения договора на оказание и оплату медицинской помощи по обязательному медицинскому страхованию вправе направить в территориальный фонд уведомление об исключении из реестра медицинских организаций, осуществляющих деятельность в сфере обязательного медицинского страхования.</w:t>
      </w:r>
      <w:proofErr w:type="gramEnd"/>
    </w:p>
    <w:p w:rsidR="004A3FCA" w:rsidRDefault="004A3FCA">
      <w:pPr>
        <w:pStyle w:val="ConsPlusNormal"/>
        <w:spacing w:before="220"/>
        <w:ind w:firstLine="540"/>
        <w:jc w:val="both"/>
      </w:pPr>
      <w:r>
        <w:t>Уведомление об исключении из реестра медицинских организаций, осуществляющих деятельность в сфере обязательного медицинского страхования, формируется медицинской организацией в государственной информационной системе обязательного медицинского страхования в форме электронного документа и подписывается усиленной квалифицированной электронной подписью лица, уполномоченного действовать от имени медицинской организации.</w:t>
      </w:r>
    </w:p>
    <w:p w:rsidR="004A3FCA" w:rsidRDefault="004A3FCA">
      <w:pPr>
        <w:pStyle w:val="ConsPlusNormal"/>
        <w:spacing w:before="220"/>
        <w:ind w:firstLine="540"/>
        <w:jc w:val="both"/>
      </w:pPr>
      <w:proofErr w:type="gramStart"/>
      <w:r>
        <w:t>Территориальный фонд на следующий рабочий день после дня получения территориальным фондом указанного уведомления исключает медицинскую организацию из реестра медицинских организаций, осуществляющих деятельность в сфере обязательного медицинского страхования, и в течение трех рабочих дней со дня получения уведомления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организаций, осуществляющих деятельность в сфере</w:t>
      </w:r>
      <w:proofErr w:type="gramEnd"/>
      <w:r>
        <w:t xml:space="preserve"> обязательного медицинского страхования, </w:t>
      </w:r>
      <w:proofErr w:type="gramStart"/>
      <w:r>
        <w:t>сформированный</w:t>
      </w:r>
      <w:proofErr w:type="gramEnd"/>
      <w:r>
        <w:t xml:space="preserve"> в соответствии с пунктом 109 настоящих Правил.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 xml:space="preserve">111. </w:t>
      </w:r>
      <w:proofErr w:type="gramStart"/>
      <w:r>
        <w:t xml:space="preserve">Медицинская организация, осуществляющая оказание медицинской помощи, финансовое обеспечение которой осуществляется в соответствии с </w:t>
      </w:r>
      <w:hyperlink r:id="rId47" w:history="1">
        <w:r>
          <w:rPr>
            <w:color w:val="0000FF"/>
          </w:rPr>
          <w:t>частью 11 статьи 5</w:t>
        </w:r>
      </w:hyperlink>
      <w:r>
        <w:t xml:space="preserve"> Федерального закона, включается Федеральным фондом в единый реестр медицинских организаций на основании заявки, направляемой указанной медицинской организацией по </w:t>
      </w:r>
      <w:hyperlink r:id="rId48" w:history="1">
        <w:r>
          <w:rPr>
            <w:color w:val="0000FF"/>
          </w:rPr>
          <w:t>форме</w:t>
        </w:r>
      </w:hyperlink>
      <w:r>
        <w:t xml:space="preserve"> и в </w:t>
      </w:r>
      <w:hyperlink r:id="rId49" w:history="1">
        <w:r>
          <w:rPr>
            <w:color w:val="0000FF"/>
          </w:rPr>
          <w:t>порядке</w:t>
        </w:r>
      </w:hyperlink>
      <w:r>
        <w:t>, утвержденным приказом Министерства здравоохранения Российской Федерации от 21 декабря 2020 г. N 1346н "Об утверждении формы и порядка подачи заявки на</w:t>
      </w:r>
      <w:proofErr w:type="gramEnd"/>
      <w:r>
        <w:t xml:space="preserve"> распределение медицинской организации объемов предоставления медицинской помощи, финансовое обеспечение которой осуществляется в соответствии с пунктом 11 статьи 5 Федерального закона от 29 ноября 2010 г. N 326-ФЗ "Об обязательном медицинском страховании в Российской Федерации" &lt;9.2&gt;.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&lt;9.2&gt; Зарегистрирован Министерством юстиции Российской Федерации 25 декабря 2020 г., регистрационный N 61812.</w:t>
      </w:r>
    </w:p>
    <w:p w:rsidR="004A3FCA" w:rsidRDefault="004A3FCA">
      <w:pPr>
        <w:pStyle w:val="ConsPlusNormal"/>
        <w:jc w:val="both"/>
      </w:pPr>
    </w:p>
    <w:p w:rsidR="004A3FCA" w:rsidRDefault="004A3FCA">
      <w:pPr>
        <w:pStyle w:val="ConsPlusNormal"/>
        <w:ind w:firstLine="540"/>
        <w:jc w:val="both"/>
      </w:pPr>
      <w:r>
        <w:lastRenderedPageBreak/>
        <w:t xml:space="preserve">112. </w:t>
      </w:r>
      <w:proofErr w:type="gramStart"/>
      <w:r>
        <w:t xml:space="preserve">Федеральный фонд вносит в записи единого реестра медицинских организаций сведения об исключении медицинской организации, осуществляющей оказание медицинской помощи, финансовое обеспечение которой осуществляется в соответствии с </w:t>
      </w:r>
      <w:hyperlink r:id="rId50" w:history="1">
        <w:r>
          <w:rPr>
            <w:color w:val="0000FF"/>
          </w:rPr>
          <w:t>частью 11 статьи 5</w:t>
        </w:r>
      </w:hyperlink>
      <w:r>
        <w:t xml:space="preserve"> Федерального закона, из единого реестра медицинских организаций в день расторжения или прекращения действия договора об оказании и оплате медицинской помощи в рамках базовой программы обязательного медицинского страхования.</w:t>
      </w:r>
      <w:proofErr w:type="gramEnd"/>
    </w:p>
    <w:p w:rsidR="004A3FCA" w:rsidRDefault="004A3FCA">
      <w:pPr>
        <w:pStyle w:val="ConsPlusNormal"/>
        <w:spacing w:before="220"/>
        <w:ind w:firstLine="540"/>
        <w:jc w:val="both"/>
      </w:pPr>
      <w:r>
        <w:t>113. Сведения записей реестра медицинских организаций, осуществляющих деятельность в сфере обязательного медицинского страхования, в течение одного рабочего дня со дня формирования (изменения) указанных записей в соответствии с настоящими Правилами включаются в соответствующие им записи единого реестра медицинских организаций.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114. Записи единого реестра медицинских организаций и реестра медицинских организаций, осуществляющих деятельность в сфере обязательного медицинского страхования, подлежат постоянному хранению. В случае внесения изменений в записи единого реестра медицинских организаций и реестра медицинских организаций, осуществляющих деятельность в сфере обязательного медицинского страхования, ранее составленные записи сохраняются.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115. Территориальный фонд размещает на своем официальном сайте сведения реестра медицинских организаций, осуществляющих деятельность в сфере обязательного медицинского страхования, предусмотренные подпунктами 1 - 11, 13, 18, 20, 21, 27 и 28 пункта 103 настоящих Правил, в течение одного рабочего дня со дня формирования (внесения изменения) в указанные сведения.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Федеральный фонд обеспечивает размещение на своем официальном сайте сведений единого реестра медицинских организаций, предусмотренных подпунктами 1 - 7, 10, 11, 16, 18, 19, 21 и 26 пункта 104 настоящих Правил, в течение одного рабочего дня со дня формирования указанных сведений в едином реестре медицинских организаций либо внесения в них изменений.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 xml:space="preserve">116. </w:t>
      </w:r>
      <w:proofErr w:type="gramStart"/>
      <w:r>
        <w:t xml:space="preserve">Федеральный фонд в соответствии с </w:t>
      </w:r>
      <w:hyperlink r:id="rId51" w:history="1">
        <w:r>
          <w:rPr>
            <w:color w:val="0000FF"/>
          </w:rPr>
          <w:t>пунктом 6 части 2 статьи 7</w:t>
        </w:r>
      </w:hyperlink>
      <w:r>
        <w:t xml:space="preserve"> Федерального закона в целях ведения единого реестра медицинских организаций осуществляет проверку ведения территориальным фондом реестра медицинских организаций, осуществляющих деятельность в сфере обязательного медицинского страхования, в том числе установленного настоящей главой порядка включения медицинских организаций в реестр медицинских организаций, осуществляющих деятельность в сфере обязательного медицинского страхования (исключения из указанного реестра</w:t>
      </w:r>
      <w:proofErr w:type="gramEnd"/>
      <w:r>
        <w:t xml:space="preserve">), в рамках </w:t>
      </w:r>
      <w:proofErr w:type="gramStart"/>
      <w:r>
        <w:t>контроля за</w:t>
      </w:r>
      <w:proofErr w:type="gramEnd"/>
      <w:r>
        <w:t xml:space="preserve"> соблюдением законодательства об обязательном медицинском страховании и за использованием средств обязательного медицинского страхования, в том числе проводит проверки и ревизии &lt;10&gt;.".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A3FCA" w:rsidRDefault="004A3FCA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52" w:history="1">
        <w:r>
          <w:rPr>
            <w:color w:val="0000FF"/>
          </w:rPr>
          <w:t>Приказ</w:t>
        </w:r>
      </w:hyperlink>
      <w:r>
        <w:t xml:space="preserve"> Федерального фонда обязательного медицинского страхования от 19 декабря 2013 г. N 260 "Об утверждении Порядка осуществления Федеральным фондом обязательного медицинского страхования </w:t>
      </w:r>
      <w:proofErr w:type="gramStart"/>
      <w:r>
        <w:t>контроля за</w:t>
      </w:r>
      <w:proofErr w:type="gramEnd"/>
      <w:r>
        <w:t xml:space="preserve"> соблюдением законодательства об обязательном медицинском страховании и за использованием средств обязательного медицинского страхования" (зарегистрирован Министерством юстиции Российской Федерации 17 февраля 2014 г., регистрационный N 31336).</w:t>
      </w:r>
    </w:p>
    <w:p w:rsidR="004A3FCA" w:rsidRDefault="004A3FCA">
      <w:pPr>
        <w:pStyle w:val="ConsPlusNormal"/>
        <w:jc w:val="both"/>
      </w:pPr>
    </w:p>
    <w:p w:rsidR="004A3FCA" w:rsidRDefault="004A3FCA">
      <w:pPr>
        <w:pStyle w:val="ConsPlusNormal"/>
        <w:ind w:firstLine="540"/>
        <w:jc w:val="both"/>
      </w:pPr>
      <w:r>
        <w:t xml:space="preserve">3. </w:t>
      </w:r>
      <w:hyperlink r:id="rId53" w:history="1">
        <w:r>
          <w:rPr>
            <w:color w:val="0000FF"/>
          </w:rPr>
          <w:t>Приложение N 3</w:t>
        </w:r>
      </w:hyperlink>
      <w:r>
        <w:t xml:space="preserve"> изложить в следующей редакции:</w:t>
      </w:r>
    </w:p>
    <w:p w:rsidR="004A3FCA" w:rsidRDefault="004A3FCA">
      <w:pPr>
        <w:pStyle w:val="ConsPlusNormal"/>
        <w:jc w:val="both"/>
      </w:pPr>
    </w:p>
    <w:p w:rsidR="004A3FCA" w:rsidRDefault="004A3FCA">
      <w:pPr>
        <w:pStyle w:val="ConsPlusNormal"/>
        <w:jc w:val="right"/>
      </w:pPr>
      <w:r>
        <w:t>"Приложение N 3</w:t>
      </w:r>
    </w:p>
    <w:p w:rsidR="004A3FCA" w:rsidRDefault="004A3FCA">
      <w:pPr>
        <w:pStyle w:val="ConsPlusNormal"/>
        <w:jc w:val="right"/>
      </w:pPr>
      <w:r>
        <w:t xml:space="preserve">к Правилам </w:t>
      </w:r>
      <w:proofErr w:type="gramStart"/>
      <w:r>
        <w:t>обязательного</w:t>
      </w:r>
      <w:proofErr w:type="gramEnd"/>
      <w:r>
        <w:t xml:space="preserve"> медицинского</w:t>
      </w:r>
    </w:p>
    <w:p w:rsidR="004A3FCA" w:rsidRDefault="004A3FCA">
      <w:pPr>
        <w:pStyle w:val="ConsPlusNormal"/>
        <w:jc w:val="right"/>
      </w:pPr>
      <w:r>
        <w:t>страхования, утвержденным приказом</w:t>
      </w:r>
    </w:p>
    <w:p w:rsidR="004A3FCA" w:rsidRDefault="004A3FCA">
      <w:pPr>
        <w:pStyle w:val="ConsPlusNormal"/>
        <w:jc w:val="right"/>
      </w:pPr>
      <w:r>
        <w:t>Министерства здравоохранения</w:t>
      </w:r>
    </w:p>
    <w:p w:rsidR="004A3FCA" w:rsidRDefault="004A3FCA">
      <w:pPr>
        <w:pStyle w:val="ConsPlusNormal"/>
        <w:jc w:val="right"/>
      </w:pPr>
      <w:r>
        <w:lastRenderedPageBreak/>
        <w:t>Российской Федерации</w:t>
      </w:r>
    </w:p>
    <w:p w:rsidR="004A3FCA" w:rsidRDefault="004A3FCA">
      <w:pPr>
        <w:pStyle w:val="ConsPlusNormal"/>
        <w:jc w:val="right"/>
      </w:pPr>
      <w:r>
        <w:t>от 28 февраля 2019 г. N 108н</w:t>
      </w:r>
    </w:p>
    <w:p w:rsidR="004A3FCA" w:rsidRDefault="004A3FCA">
      <w:pPr>
        <w:pStyle w:val="ConsPlusNormal"/>
        <w:jc w:val="both"/>
      </w:pPr>
    </w:p>
    <w:p w:rsidR="004A3FCA" w:rsidRDefault="004A3FCA">
      <w:pPr>
        <w:pStyle w:val="ConsPlusNormal"/>
        <w:jc w:val="right"/>
      </w:pPr>
      <w:r>
        <w:t>Форма</w:t>
      </w:r>
    </w:p>
    <w:p w:rsidR="004A3FCA" w:rsidRDefault="004A3FCA">
      <w:pPr>
        <w:pStyle w:val="ConsPlusNormal"/>
        <w:jc w:val="both"/>
      </w:pPr>
    </w:p>
    <w:p w:rsidR="004A3FCA" w:rsidRDefault="004A3FCA">
      <w:pPr>
        <w:pStyle w:val="ConsPlusNormal"/>
        <w:jc w:val="center"/>
      </w:pPr>
      <w:r>
        <w:t>Единый реестр</w:t>
      </w:r>
    </w:p>
    <w:p w:rsidR="004A3FCA" w:rsidRDefault="004A3FCA">
      <w:pPr>
        <w:pStyle w:val="ConsPlusNormal"/>
        <w:jc w:val="center"/>
      </w:pPr>
      <w:r>
        <w:t>медицинских организаций, осуществляющих деятельность</w:t>
      </w:r>
    </w:p>
    <w:p w:rsidR="004A3FCA" w:rsidRDefault="004A3FCA">
      <w:pPr>
        <w:pStyle w:val="ConsPlusNormal"/>
        <w:jc w:val="center"/>
      </w:pPr>
      <w:r>
        <w:t>в сфере обязательного медицинского страхования</w:t>
      </w:r>
    </w:p>
    <w:p w:rsidR="004A3FCA" w:rsidRDefault="004A3F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25"/>
        <w:gridCol w:w="720"/>
      </w:tblGrid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t>Реестровый номер медицинской организации</w:t>
            </w:r>
          </w:p>
        </w:tc>
        <w:tc>
          <w:tcPr>
            <w:tcW w:w="720" w:type="dxa"/>
            <w:vAlign w:val="bottom"/>
          </w:tcPr>
          <w:p w:rsidR="004A3FCA" w:rsidRDefault="004A3FCA">
            <w:pPr>
              <w:pStyle w:val="ConsPlusNormal"/>
            </w:pPr>
            <w:r>
              <w:t>1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t>Полное и сокращенное (при наличии) наименования медицинской организации в соответствии со сведениями ЕГРЮЛ;</w:t>
            </w:r>
          </w:p>
          <w:p w:rsidR="004A3FCA" w:rsidRDefault="004A3FCA">
            <w:pPr>
              <w:pStyle w:val="ConsPlusNormal"/>
              <w:jc w:val="both"/>
            </w:pPr>
            <w:r>
              <w:t>фамилия, имя, отчество (при наличии) индивидуального предпринимателя, осуществляющего медицинскую деятельность, в соответствии со сведениями ЕГРИП</w:t>
            </w:r>
          </w:p>
        </w:tc>
        <w:tc>
          <w:tcPr>
            <w:tcW w:w="720" w:type="dxa"/>
          </w:tcPr>
          <w:p w:rsidR="004A3FCA" w:rsidRDefault="004A3FCA">
            <w:pPr>
              <w:pStyle w:val="ConsPlusNormal"/>
            </w:pPr>
            <w:r>
              <w:t>2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t>ИНН медицинской организации (индивидуального предпринимателя) в соответствии со свидетельством о постановке на учет в налоговом органе</w:t>
            </w:r>
          </w:p>
        </w:tc>
        <w:tc>
          <w:tcPr>
            <w:tcW w:w="720" w:type="dxa"/>
          </w:tcPr>
          <w:p w:rsidR="004A3FCA" w:rsidRDefault="004A3FCA">
            <w:pPr>
              <w:pStyle w:val="ConsPlusNormal"/>
            </w:pPr>
            <w:r>
              <w:t>3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t xml:space="preserve">КПП медицинской организации </w:t>
            </w:r>
            <w:proofErr w:type="gramStart"/>
            <w:r>
              <w:t>в соответствии со свидетельством о постановке на учет в налоговом органе</w:t>
            </w:r>
            <w:proofErr w:type="gramEnd"/>
          </w:p>
        </w:tc>
        <w:tc>
          <w:tcPr>
            <w:tcW w:w="720" w:type="dxa"/>
          </w:tcPr>
          <w:p w:rsidR="004A3FCA" w:rsidRDefault="004A3FCA">
            <w:pPr>
              <w:pStyle w:val="ConsPlusNormal"/>
            </w:pPr>
            <w:r>
              <w:t>4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t>ОГРН медицинской организации</w:t>
            </w:r>
          </w:p>
        </w:tc>
        <w:tc>
          <w:tcPr>
            <w:tcW w:w="720" w:type="dxa"/>
            <w:vAlign w:val="bottom"/>
          </w:tcPr>
          <w:p w:rsidR="004A3FCA" w:rsidRDefault="004A3FCA">
            <w:pPr>
              <w:pStyle w:val="ConsPlusNormal"/>
            </w:pPr>
            <w:r>
              <w:t>5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t xml:space="preserve">Код организационно-правовой формы медицинской организации в соответствии с Общероссийским </w:t>
            </w:r>
            <w:hyperlink r:id="rId54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организационно-правовых форм (ОКОПФ)</w:t>
            </w:r>
          </w:p>
        </w:tc>
        <w:tc>
          <w:tcPr>
            <w:tcW w:w="720" w:type="dxa"/>
          </w:tcPr>
          <w:p w:rsidR="004A3FCA" w:rsidRDefault="004A3FCA">
            <w:pPr>
              <w:pStyle w:val="ConsPlusNormal"/>
            </w:pPr>
            <w:r>
              <w:t>6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t xml:space="preserve">Код формы собственности медицинской организации в соответствии с Общероссийским </w:t>
            </w:r>
            <w:hyperlink r:id="rId55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форм собственности (ОКФС)</w:t>
            </w:r>
          </w:p>
        </w:tc>
        <w:tc>
          <w:tcPr>
            <w:tcW w:w="720" w:type="dxa"/>
          </w:tcPr>
          <w:p w:rsidR="004A3FCA" w:rsidRDefault="004A3FCA">
            <w:pPr>
              <w:pStyle w:val="ConsPlusNormal"/>
            </w:pPr>
            <w:r>
              <w:t>7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t>Сведения об учредителе (учредителях) медицинской организации, являющейся государственным (муниципальным) учреждением</w:t>
            </w:r>
          </w:p>
        </w:tc>
        <w:tc>
          <w:tcPr>
            <w:tcW w:w="720" w:type="dxa"/>
            <w:vAlign w:val="center"/>
          </w:tcPr>
          <w:p w:rsidR="004A3FCA" w:rsidRDefault="004A3FCA">
            <w:pPr>
              <w:pStyle w:val="ConsPlusNormal"/>
            </w:pPr>
            <w:r>
              <w:t>8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t xml:space="preserve">Вид медицинской организации в соответствии с </w:t>
            </w:r>
            <w:hyperlink r:id="rId56" w:history="1">
              <w:r>
                <w:rPr>
                  <w:color w:val="0000FF"/>
                </w:rPr>
                <w:t>номенклатурой</w:t>
              </w:r>
            </w:hyperlink>
            <w:r>
              <w:t xml:space="preserve"> медицинских организаций</w:t>
            </w:r>
          </w:p>
        </w:tc>
        <w:tc>
          <w:tcPr>
            <w:tcW w:w="720" w:type="dxa"/>
          </w:tcPr>
          <w:p w:rsidR="004A3FCA" w:rsidRDefault="004A3FCA">
            <w:pPr>
              <w:pStyle w:val="ConsPlusNormal"/>
            </w:pPr>
            <w:r>
              <w:t>9</w:t>
            </w:r>
          </w:p>
        </w:tc>
      </w:tr>
      <w:tr w:rsidR="004A3FCA">
        <w:tc>
          <w:tcPr>
            <w:tcW w:w="8325" w:type="dxa"/>
          </w:tcPr>
          <w:p w:rsidR="004A3FCA" w:rsidRDefault="004A3FCA">
            <w:pPr>
              <w:pStyle w:val="ConsPlusNormal"/>
              <w:jc w:val="both"/>
            </w:pPr>
            <w:r>
              <w:t>Адрес медицинской организации в пределах места нахождения медицинской организации;</w:t>
            </w:r>
          </w:p>
          <w:p w:rsidR="004A3FCA" w:rsidRDefault="004A3FCA">
            <w:pPr>
              <w:pStyle w:val="ConsPlusNormal"/>
              <w:jc w:val="both"/>
            </w:pPr>
            <w:r>
              <w:t>адрес, по которому индивидуальный предприниматель зарегистрирован по месту жительства в установленном законодательством Российской Федерации порядке (для индивидуальных предпринимателей, осуществляющих медицинскую деятельность);</w:t>
            </w:r>
          </w:p>
          <w:p w:rsidR="004A3FCA" w:rsidRDefault="004A3FCA">
            <w:pPr>
              <w:pStyle w:val="ConsPlusNormal"/>
              <w:jc w:val="both"/>
            </w:pPr>
            <w:r>
              <w:t>уникальный номер адреса медицинской организации в пределах места нахождения медицинской организации, адреса, по которому индивидуальный предприниматель зарегистрирован по месту жительства в установленном законодательством Российской Федерации порядке, в государственном адресном реестре;</w:t>
            </w:r>
          </w:p>
          <w:p w:rsidR="004A3FCA" w:rsidRDefault="004A3FCA">
            <w:pPr>
              <w:pStyle w:val="ConsPlusNormal"/>
              <w:jc w:val="both"/>
            </w:pPr>
            <w:r>
              <w:t xml:space="preserve">код территории субъекта Российской Федерации, в котором расположена медицинская организация, в котором зарегистрирован по месту жительства в установленном законодательством Российской Федерации порядке индивидуальный предприниматель, по Общероссийскому </w:t>
            </w:r>
            <w:hyperlink r:id="rId57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территорий муниципальных образований (ОКТМО)</w:t>
            </w:r>
          </w:p>
        </w:tc>
        <w:tc>
          <w:tcPr>
            <w:tcW w:w="720" w:type="dxa"/>
          </w:tcPr>
          <w:p w:rsidR="004A3FCA" w:rsidRDefault="004A3FCA">
            <w:pPr>
              <w:pStyle w:val="ConsPlusNormal"/>
            </w:pPr>
            <w:r>
              <w:t>10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t>Адрес электронной почты, номер телефона медицинской организации (индивидуального предпринимателя, осуществляющего медицинскую деятельность)</w:t>
            </w:r>
          </w:p>
        </w:tc>
        <w:tc>
          <w:tcPr>
            <w:tcW w:w="720" w:type="dxa"/>
          </w:tcPr>
          <w:p w:rsidR="004A3FCA" w:rsidRDefault="004A3FCA">
            <w:pPr>
              <w:pStyle w:val="ConsPlusNormal"/>
            </w:pPr>
            <w:r>
              <w:t>11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t xml:space="preserve">Фамилия, имя, отчество (при наличии) руководителя и иных лиц медицинской </w:t>
            </w:r>
            <w:r>
              <w:lastRenderedPageBreak/>
              <w:t>организации, имеющих право действовать от имени медицинской организации без доверенности (для медицинской организации)</w:t>
            </w:r>
          </w:p>
        </w:tc>
        <w:tc>
          <w:tcPr>
            <w:tcW w:w="720" w:type="dxa"/>
          </w:tcPr>
          <w:p w:rsidR="004A3FCA" w:rsidRDefault="004A3FCA">
            <w:pPr>
              <w:pStyle w:val="ConsPlusNormal"/>
            </w:pPr>
            <w:r>
              <w:lastRenderedPageBreak/>
              <w:t>12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lastRenderedPageBreak/>
              <w:t>Банковские реквизиты медицинской организации</w:t>
            </w:r>
          </w:p>
        </w:tc>
        <w:tc>
          <w:tcPr>
            <w:tcW w:w="720" w:type="dxa"/>
            <w:vAlign w:val="bottom"/>
          </w:tcPr>
          <w:p w:rsidR="004A3FCA" w:rsidRDefault="004A3FCA">
            <w:pPr>
              <w:pStyle w:val="ConsPlusNormal"/>
            </w:pPr>
            <w:r>
              <w:t>13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t>Сведения о лицензии на осуществление медицинской деятельности</w:t>
            </w:r>
          </w:p>
        </w:tc>
        <w:tc>
          <w:tcPr>
            <w:tcW w:w="720" w:type="dxa"/>
            <w:vAlign w:val="bottom"/>
          </w:tcPr>
          <w:p w:rsidR="004A3FCA" w:rsidRDefault="004A3FCA">
            <w:pPr>
              <w:pStyle w:val="ConsPlusNormal"/>
            </w:pPr>
            <w:r>
              <w:t>14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t>Сведения об обособленных структурных подразделениях медицинской организации (при наличии)</w:t>
            </w:r>
          </w:p>
        </w:tc>
        <w:tc>
          <w:tcPr>
            <w:tcW w:w="720" w:type="dxa"/>
          </w:tcPr>
          <w:p w:rsidR="004A3FCA" w:rsidRDefault="004A3FCA">
            <w:pPr>
              <w:pStyle w:val="ConsPlusNormal"/>
            </w:pPr>
            <w:r>
              <w:t>15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t>Сведения об адресах оказания медицинской помощи медицинской организацией, расположенных по данным адресам обособленных структурных подразделений медицинской организации и (или) наименованиях структурных подразделений, расположенных по данным адресам (при наличии), уникальные номера адресов оказания медицинской помощи в государственном адресном реестре</w:t>
            </w:r>
          </w:p>
        </w:tc>
        <w:tc>
          <w:tcPr>
            <w:tcW w:w="720" w:type="dxa"/>
          </w:tcPr>
          <w:p w:rsidR="004A3FCA" w:rsidRDefault="004A3FCA">
            <w:pPr>
              <w:pStyle w:val="ConsPlusNormal"/>
            </w:pPr>
            <w:r>
              <w:t>16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t>Мощность коечного фонда медицинской организации и количество врачей, участвующих в оказании первичной медико-санитарной помощи, в разрезе профилей и адресов оказания медицинской помощи</w:t>
            </w:r>
          </w:p>
        </w:tc>
        <w:tc>
          <w:tcPr>
            <w:tcW w:w="720" w:type="dxa"/>
          </w:tcPr>
          <w:p w:rsidR="004A3FCA" w:rsidRDefault="004A3FCA">
            <w:pPr>
              <w:pStyle w:val="ConsPlusNormal"/>
            </w:pPr>
            <w:r>
              <w:t>17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t>Наименования субъектов Российской Федерации, в реализации территориальных программ которых участвуют медицинская организация и ее обособленные структурные подразделения;</w:t>
            </w:r>
          </w:p>
          <w:p w:rsidR="004A3FCA" w:rsidRDefault="004A3FCA">
            <w:pPr>
              <w:pStyle w:val="ConsPlusNormal"/>
              <w:jc w:val="both"/>
            </w:pPr>
            <w:r>
              <w:t xml:space="preserve">коды территорий субъектов Российской Федерации, в реализации территориальных программ которых участвуют медицинская организация и ее обособленные структурные подразделения, по Общероссийскому </w:t>
            </w:r>
            <w:hyperlink r:id="rId58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территорий муниципальных образований (ОКТМО);</w:t>
            </w:r>
          </w:p>
          <w:p w:rsidR="004A3FCA" w:rsidRDefault="004A3FCA">
            <w:pPr>
              <w:pStyle w:val="ConsPlusNormal"/>
              <w:jc w:val="both"/>
            </w:pPr>
            <w:r>
              <w:t>сведения о территориальных программах, в реализации которых участвует медицинская организация;</w:t>
            </w:r>
          </w:p>
          <w:p w:rsidR="004A3FCA" w:rsidRDefault="004A3FCA">
            <w:pPr>
              <w:pStyle w:val="ConsPlusNormal"/>
              <w:jc w:val="both"/>
            </w:pPr>
            <w:r>
              <w:t xml:space="preserve">сведения об участии медицинской организации, функции и полномочия учредителей в отношении которой осуществляют Правительство Российской Федерации или федеральные органы исполнительной власти, в оказании медицинской помощи, финансовое обеспечение которой осуществляется в соответствии с </w:t>
            </w:r>
            <w:hyperlink r:id="rId59" w:history="1">
              <w:r>
                <w:rPr>
                  <w:color w:val="0000FF"/>
                </w:rPr>
                <w:t>пунктом 11 статьи 5</w:t>
              </w:r>
            </w:hyperlink>
            <w:r>
              <w:t xml:space="preserve"> Федерального закона</w:t>
            </w:r>
          </w:p>
        </w:tc>
        <w:tc>
          <w:tcPr>
            <w:tcW w:w="720" w:type="dxa"/>
          </w:tcPr>
          <w:p w:rsidR="004A3FCA" w:rsidRDefault="004A3FCA">
            <w:pPr>
              <w:pStyle w:val="ConsPlusNormal"/>
            </w:pPr>
            <w:r>
              <w:t>18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t>Сведения о номерах записей реестров медицинских организаций, осуществляющих деятельность в сфере обязательного медицинского страхования, соответствующих медицинской организации;</w:t>
            </w:r>
          </w:p>
          <w:p w:rsidR="004A3FCA" w:rsidRDefault="004A3FCA">
            <w:pPr>
              <w:pStyle w:val="ConsPlusNormal"/>
              <w:jc w:val="both"/>
            </w:pPr>
            <w:r>
              <w:t>даты включения медицинской организации в реестры медицинских организаций, осуществляющих деятельность в сфере обязательного медицинского страхования;</w:t>
            </w:r>
          </w:p>
          <w:p w:rsidR="004A3FCA" w:rsidRDefault="004A3FCA">
            <w:pPr>
              <w:pStyle w:val="ConsPlusNormal"/>
              <w:jc w:val="both"/>
            </w:pPr>
            <w:r>
              <w:t>даты исключения медицинской организации из реестров медицинских организаций, осуществляющих деятельность в сфере обязательного медицинского страхования;</w:t>
            </w:r>
          </w:p>
          <w:p w:rsidR="004A3FCA" w:rsidRDefault="004A3FCA">
            <w:pPr>
              <w:pStyle w:val="ConsPlusNormal"/>
              <w:jc w:val="both"/>
            </w:pPr>
            <w:r>
              <w:t>причины и основания исключения медицинской организации из реестров медицинских организаций, осуществляющих деятельность в сфере обязательного страхования</w:t>
            </w:r>
          </w:p>
        </w:tc>
        <w:tc>
          <w:tcPr>
            <w:tcW w:w="720" w:type="dxa"/>
          </w:tcPr>
          <w:p w:rsidR="004A3FCA" w:rsidRDefault="004A3FCA">
            <w:pPr>
              <w:pStyle w:val="ConsPlusNormal"/>
            </w:pPr>
            <w:r>
              <w:t>19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t>Сведения о договорах на оказание и оплату медицинской помощи по обязательному медицинскому страхованию, на оказание и оплату медицинской помощи в рамках базовой программы, заключенных с медицинской организацией</w:t>
            </w:r>
          </w:p>
        </w:tc>
        <w:tc>
          <w:tcPr>
            <w:tcW w:w="720" w:type="dxa"/>
          </w:tcPr>
          <w:p w:rsidR="004A3FCA" w:rsidRDefault="004A3FCA">
            <w:pPr>
              <w:pStyle w:val="ConsPlusNormal"/>
            </w:pPr>
            <w:r>
              <w:t>20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t xml:space="preserve">Сведения о видах, условиях и профилях медицинской помощи, оказываемой медицинской организацией в рамках реализации территориальных программ, и медицинской помощи, финансовое обеспечение которой осуществляется в соответствии с </w:t>
            </w:r>
            <w:hyperlink r:id="rId60" w:history="1">
              <w:r>
                <w:rPr>
                  <w:color w:val="0000FF"/>
                </w:rPr>
                <w:t>частью 11 статьи 5</w:t>
              </w:r>
            </w:hyperlink>
            <w:r>
              <w:t xml:space="preserve"> Федерального закона</w:t>
            </w:r>
          </w:p>
        </w:tc>
        <w:tc>
          <w:tcPr>
            <w:tcW w:w="720" w:type="dxa"/>
          </w:tcPr>
          <w:p w:rsidR="004A3FCA" w:rsidRDefault="004A3FCA">
            <w:pPr>
              <w:pStyle w:val="ConsPlusNormal"/>
            </w:pPr>
            <w:r>
              <w:t>21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lastRenderedPageBreak/>
              <w:t xml:space="preserve">Сведения об объемах оказания медицинской помощи </w:t>
            </w:r>
            <w:proofErr w:type="gramStart"/>
            <w:r>
              <w:t>и о ее</w:t>
            </w:r>
            <w:proofErr w:type="gramEnd"/>
            <w:r>
              <w:t xml:space="preserve"> финансовом обеспечении, распределенных медицинской организации решениями Комиссий, в том числе в разрезе субъектов Российской Федерации и обособленных структурных подразделений медицинской организации (при наличии);</w:t>
            </w:r>
          </w:p>
          <w:p w:rsidR="004A3FCA" w:rsidRDefault="004A3FCA">
            <w:pPr>
              <w:pStyle w:val="ConsPlusNormal"/>
              <w:jc w:val="both"/>
            </w:pPr>
            <w:r>
              <w:t xml:space="preserve">сведения об объемах оказания медицинской помощи, финансовое обеспечение которой осуществляется в соответствии с </w:t>
            </w:r>
            <w:hyperlink r:id="rId61" w:history="1">
              <w:r>
                <w:rPr>
                  <w:color w:val="0000FF"/>
                </w:rPr>
                <w:t>частью 11 статьи 5</w:t>
              </w:r>
            </w:hyperlink>
            <w:r>
              <w:t xml:space="preserve"> Федерального закона, распределенных (перераспределенных) медицинской организации в порядке, установленном Правительством Российской Федерации в соответствии с </w:t>
            </w:r>
            <w:hyperlink r:id="rId62" w:history="1">
              <w:r>
                <w:rPr>
                  <w:color w:val="0000FF"/>
                </w:rPr>
                <w:t>частью 3.2 статьи 35</w:t>
              </w:r>
            </w:hyperlink>
            <w:r>
              <w:t xml:space="preserve"> Федерального закона</w:t>
            </w:r>
          </w:p>
        </w:tc>
        <w:tc>
          <w:tcPr>
            <w:tcW w:w="720" w:type="dxa"/>
          </w:tcPr>
          <w:p w:rsidR="004A3FCA" w:rsidRDefault="004A3FCA">
            <w:pPr>
              <w:pStyle w:val="ConsPlusNormal"/>
            </w:pPr>
            <w:r>
              <w:t>22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t>Сведения о способах оплаты медицинской помощи, установленных для медицинской организации в тарифных соглашениях субъектов Российской Федерации, в том числе в разрезе субъектов Российской Федерации и обособленных структурных подразделений медицинской организации (при наличии)</w:t>
            </w:r>
          </w:p>
        </w:tc>
        <w:tc>
          <w:tcPr>
            <w:tcW w:w="720" w:type="dxa"/>
          </w:tcPr>
          <w:p w:rsidR="004A3FCA" w:rsidRDefault="004A3FCA">
            <w:pPr>
              <w:pStyle w:val="ConsPlusNormal"/>
            </w:pPr>
            <w:r>
              <w:t>23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t>Сведения о тарифах на оплату медицинской помощи, а также элементах структуры тарифов на оплату медицинской помощи, установленных (или применяемых) для медицинской организации в тарифных соглашениях субъектов Российской Федерации, в том числе в разрезе обособленных структурных подразделений медицинской организации;</w:t>
            </w:r>
          </w:p>
          <w:p w:rsidR="004A3FCA" w:rsidRDefault="004A3FCA">
            <w:pPr>
              <w:pStyle w:val="ConsPlusNormal"/>
              <w:jc w:val="both"/>
            </w:pPr>
            <w:r>
              <w:t xml:space="preserve">сведения о тарифах на оплату медицинской помощи, а также элементах структуры тарифов на оплату медицинской помощи, установленных (или применяемых) для медицинской организации в базовой программе обязательного медицинского страхования для оплаты медицинской помощи, финансовое обеспечение которой осуществляется в соответствии с </w:t>
            </w:r>
            <w:hyperlink r:id="rId63" w:history="1">
              <w:r>
                <w:rPr>
                  <w:color w:val="0000FF"/>
                </w:rPr>
                <w:t>частью 11 статьи 5</w:t>
              </w:r>
            </w:hyperlink>
            <w:r>
              <w:t xml:space="preserve"> Федерального закона</w:t>
            </w:r>
          </w:p>
        </w:tc>
        <w:tc>
          <w:tcPr>
            <w:tcW w:w="720" w:type="dxa"/>
          </w:tcPr>
          <w:p w:rsidR="004A3FCA" w:rsidRDefault="004A3FCA">
            <w:pPr>
              <w:pStyle w:val="ConsPlusNormal"/>
            </w:pPr>
            <w:r>
              <w:t>24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t>Фактические показатели деятельности медицинской организации по исполнению территориальных программ и (или) базовой программы, в том числе в разрезе обособленных структурных подразделений медицинской организации</w:t>
            </w:r>
          </w:p>
        </w:tc>
        <w:tc>
          <w:tcPr>
            <w:tcW w:w="720" w:type="dxa"/>
          </w:tcPr>
          <w:p w:rsidR="004A3FCA" w:rsidRDefault="004A3FCA">
            <w:pPr>
              <w:pStyle w:val="ConsPlusNormal"/>
            </w:pPr>
            <w:r>
              <w:t>25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t xml:space="preserve">Дата исключения медицинской организации, оказывающей медицинскую помощь, финансовое обеспечение которой осуществляется в соответствии с частью 11 </w:t>
            </w:r>
            <w:hyperlink r:id="rId64" w:history="1">
              <w:r>
                <w:rPr>
                  <w:color w:val="0000FF"/>
                </w:rPr>
                <w:t>статьи 4</w:t>
              </w:r>
            </w:hyperlink>
            <w:r>
              <w:t xml:space="preserve"> Федерального закона, на соответствующий год из единого реестра медицинских организаций, и причина ее исключения</w:t>
            </w:r>
          </w:p>
        </w:tc>
        <w:tc>
          <w:tcPr>
            <w:tcW w:w="720" w:type="dxa"/>
          </w:tcPr>
          <w:p w:rsidR="004A3FCA" w:rsidRDefault="004A3FCA">
            <w:pPr>
              <w:pStyle w:val="ConsPlusNormal"/>
            </w:pPr>
            <w:r>
              <w:t>26</w:t>
            </w:r>
          </w:p>
        </w:tc>
      </w:tr>
    </w:tbl>
    <w:p w:rsidR="004A3FCA" w:rsidRDefault="004A3FCA">
      <w:pPr>
        <w:pStyle w:val="ConsPlusNormal"/>
        <w:spacing w:before="220"/>
        <w:jc w:val="right"/>
      </w:pPr>
      <w:r>
        <w:t>".</w:t>
      </w:r>
    </w:p>
    <w:p w:rsidR="004A3FCA" w:rsidRDefault="004A3FCA">
      <w:pPr>
        <w:pStyle w:val="ConsPlusNormal"/>
        <w:jc w:val="both"/>
      </w:pPr>
    </w:p>
    <w:p w:rsidR="004A3FCA" w:rsidRDefault="004A3FCA">
      <w:pPr>
        <w:pStyle w:val="ConsPlusNormal"/>
        <w:ind w:firstLine="540"/>
        <w:jc w:val="both"/>
      </w:pPr>
      <w:r>
        <w:t xml:space="preserve">4. </w:t>
      </w:r>
      <w:hyperlink r:id="rId65" w:history="1">
        <w:r>
          <w:rPr>
            <w:color w:val="0000FF"/>
          </w:rPr>
          <w:t>Дополнить</w:t>
        </w:r>
      </w:hyperlink>
      <w:r>
        <w:t xml:space="preserve"> приложением N 4 следующего содержания:</w:t>
      </w:r>
    </w:p>
    <w:p w:rsidR="004A3FCA" w:rsidRDefault="004A3FCA">
      <w:pPr>
        <w:pStyle w:val="ConsPlusNormal"/>
        <w:jc w:val="both"/>
      </w:pPr>
    </w:p>
    <w:p w:rsidR="004A3FCA" w:rsidRDefault="004A3FCA">
      <w:pPr>
        <w:pStyle w:val="ConsPlusNormal"/>
        <w:jc w:val="right"/>
      </w:pPr>
      <w:r>
        <w:t>"Приложение N 4</w:t>
      </w:r>
    </w:p>
    <w:p w:rsidR="004A3FCA" w:rsidRDefault="004A3FCA">
      <w:pPr>
        <w:pStyle w:val="ConsPlusNormal"/>
        <w:jc w:val="right"/>
      </w:pPr>
      <w:r>
        <w:t xml:space="preserve">к Правилам </w:t>
      </w:r>
      <w:proofErr w:type="gramStart"/>
      <w:r>
        <w:t>обязательного</w:t>
      </w:r>
      <w:proofErr w:type="gramEnd"/>
      <w:r>
        <w:t xml:space="preserve"> медицинского</w:t>
      </w:r>
    </w:p>
    <w:p w:rsidR="004A3FCA" w:rsidRDefault="004A3FCA">
      <w:pPr>
        <w:pStyle w:val="ConsPlusNormal"/>
        <w:jc w:val="right"/>
      </w:pPr>
      <w:r>
        <w:t>страхования, утвержденным приказом</w:t>
      </w:r>
    </w:p>
    <w:p w:rsidR="004A3FCA" w:rsidRDefault="004A3FCA">
      <w:pPr>
        <w:pStyle w:val="ConsPlusNormal"/>
        <w:jc w:val="right"/>
      </w:pPr>
      <w:r>
        <w:t>Министерства здравоохранения</w:t>
      </w:r>
    </w:p>
    <w:p w:rsidR="004A3FCA" w:rsidRDefault="004A3FCA">
      <w:pPr>
        <w:pStyle w:val="ConsPlusNormal"/>
        <w:jc w:val="right"/>
      </w:pPr>
      <w:r>
        <w:t>Российской Федерации</w:t>
      </w:r>
    </w:p>
    <w:p w:rsidR="004A3FCA" w:rsidRDefault="004A3FCA">
      <w:pPr>
        <w:pStyle w:val="ConsPlusNormal"/>
        <w:jc w:val="right"/>
      </w:pPr>
      <w:r>
        <w:t>от 28 февраля 2019 г. N 108н</w:t>
      </w:r>
    </w:p>
    <w:p w:rsidR="004A3FCA" w:rsidRDefault="004A3FCA">
      <w:pPr>
        <w:pStyle w:val="ConsPlusNormal"/>
        <w:jc w:val="both"/>
      </w:pPr>
    </w:p>
    <w:p w:rsidR="004A3FCA" w:rsidRDefault="004A3FCA">
      <w:pPr>
        <w:pStyle w:val="ConsPlusNormal"/>
        <w:jc w:val="right"/>
      </w:pPr>
      <w:r>
        <w:t>Форма</w:t>
      </w:r>
    </w:p>
    <w:p w:rsidR="004A3FCA" w:rsidRDefault="004A3FCA">
      <w:pPr>
        <w:pStyle w:val="ConsPlusNormal"/>
        <w:jc w:val="both"/>
      </w:pPr>
    </w:p>
    <w:p w:rsidR="004A3FCA" w:rsidRDefault="004A3FCA">
      <w:pPr>
        <w:pStyle w:val="ConsPlusNormal"/>
        <w:jc w:val="center"/>
      </w:pPr>
      <w:r>
        <w:t>Реестр</w:t>
      </w:r>
    </w:p>
    <w:p w:rsidR="004A3FCA" w:rsidRDefault="004A3FCA">
      <w:pPr>
        <w:pStyle w:val="ConsPlusNormal"/>
        <w:jc w:val="center"/>
      </w:pPr>
      <w:r>
        <w:t>медицинских организаций, осуществляющих деятельность</w:t>
      </w:r>
    </w:p>
    <w:p w:rsidR="004A3FCA" w:rsidRDefault="004A3FCA">
      <w:pPr>
        <w:pStyle w:val="ConsPlusNormal"/>
        <w:jc w:val="center"/>
      </w:pPr>
      <w:r>
        <w:t>в сфере обязательного медицинского страхования</w:t>
      </w:r>
    </w:p>
    <w:p w:rsidR="004A3FCA" w:rsidRDefault="004A3FCA">
      <w:pPr>
        <w:pStyle w:val="ConsPlusNormal"/>
        <w:jc w:val="center"/>
      </w:pPr>
      <w:r>
        <w:t xml:space="preserve">по территориальным программам </w:t>
      </w:r>
      <w:proofErr w:type="gramStart"/>
      <w:r>
        <w:t>обязательного</w:t>
      </w:r>
      <w:proofErr w:type="gramEnd"/>
    </w:p>
    <w:p w:rsidR="004A3FCA" w:rsidRDefault="004A3FCA">
      <w:pPr>
        <w:pStyle w:val="ConsPlusNormal"/>
        <w:jc w:val="center"/>
      </w:pPr>
      <w:r>
        <w:t>медицинского страхования</w:t>
      </w:r>
    </w:p>
    <w:p w:rsidR="004A3FCA" w:rsidRDefault="004A3F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25"/>
        <w:gridCol w:w="720"/>
      </w:tblGrid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lastRenderedPageBreak/>
              <w:t>Уникальный номер записи реестра медицинских организаций, осуществляющих деятельность в сфере обязательного медицинского страхования, на соответствующий финансовый год по медицинской организации</w:t>
            </w:r>
          </w:p>
        </w:tc>
        <w:tc>
          <w:tcPr>
            <w:tcW w:w="720" w:type="dxa"/>
          </w:tcPr>
          <w:p w:rsidR="004A3FCA" w:rsidRDefault="004A3FCA">
            <w:pPr>
              <w:pStyle w:val="ConsPlusNormal"/>
            </w:pPr>
            <w:r>
              <w:t>1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t>Реестровый номер медицинской организации</w:t>
            </w:r>
          </w:p>
        </w:tc>
        <w:tc>
          <w:tcPr>
            <w:tcW w:w="720" w:type="dxa"/>
            <w:vAlign w:val="bottom"/>
          </w:tcPr>
          <w:p w:rsidR="004A3FCA" w:rsidRDefault="004A3FCA">
            <w:pPr>
              <w:pStyle w:val="ConsPlusNormal"/>
            </w:pPr>
            <w:r>
              <w:t>2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t xml:space="preserve">Код территории субъекта Российской Федерации в соответствии с Общероссийским </w:t>
            </w:r>
            <w:hyperlink r:id="rId66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территорий муниципальных образований (ОКТМО), в реализации территориальной программы которого участвует медицинская организация</w:t>
            </w:r>
          </w:p>
        </w:tc>
        <w:tc>
          <w:tcPr>
            <w:tcW w:w="720" w:type="dxa"/>
          </w:tcPr>
          <w:p w:rsidR="004A3FCA" w:rsidRDefault="004A3FCA">
            <w:pPr>
              <w:pStyle w:val="ConsPlusNormal"/>
            </w:pPr>
            <w:r>
              <w:t>3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t>Полное и сокращенное (при наличии) наименования медицинской организации в соответствии со сведениями ЕГРЮЛ;</w:t>
            </w:r>
          </w:p>
          <w:p w:rsidR="004A3FCA" w:rsidRDefault="004A3FCA">
            <w:pPr>
              <w:pStyle w:val="ConsPlusNormal"/>
              <w:jc w:val="both"/>
            </w:pPr>
            <w:r>
              <w:t>фамилия, имя, отчество (при наличии) индивидуального предпринимателя, осуществляющего медицинскую деятельность, в соответствии со сведениями ЕГРИП</w:t>
            </w:r>
          </w:p>
        </w:tc>
        <w:tc>
          <w:tcPr>
            <w:tcW w:w="720" w:type="dxa"/>
          </w:tcPr>
          <w:p w:rsidR="004A3FCA" w:rsidRDefault="004A3FCA">
            <w:pPr>
              <w:pStyle w:val="ConsPlusNormal"/>
            </w:pPr>
            <w:r>
              <w:t>4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t>ИНН медицинской организации (индивидуального предпринимателя) в соответствии со свидетельством о постановке на учет в налоговом органе</w:t>
            </w:r>
          </w:p>
        </w:tc>
        <w:tc>
          <w:tcPr>
            <w:tcW w:w="720" w:type="dxa"/>
          </w:tcPr>
          <w:p w:rsidR="004A3FCA" w:rsidRDefault="004A3FCA">
            <w:pPr>
              <w:pStyle w:val="ConsPlusNormal"/>
            </w:pPr>
            <w:r>
              <w:t>5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t xml:space="preserve">КПП медицинской организации </w:t>
            </w:r>
            <w:proofErr w:type="gramStart"/>
            <w:r>
              <w:t>в соответствии со свидетельством о постановке на учет в налоговом органе</w:t>
            </w:r>
            <w:proofErr w:type="gramEnd"/>
          </w:p>
        </w:tc>
        <w:tc>
          <w:tcPr>
            <w:tcW w:w="720" w:type="dxa"/>
            <w:vAlign w:val="center"/>
          </w:tcPr>
          <w:p w:rsidR="004A3FCA" w:rsidRDefault="004A3FCA">
            <w:pPr>
              <w:pStyle w:val="ConsPlusNormal"/>
            </w:pPr>
            <w:r>
              <w:t>6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t>ОГРН медицинской организации</w:t>
            </w:r>
          </w:p>
        </w:tc>
        <w:tc>
          <w:tcPr>
            <w:tcW w:w="720" w:type="dxa"/>
            <w:vAlign w:val="bottom"/>
          </w:tcPr>
          <w:p w:rsidR="004A3FCA" w:rsidRDefault="004A3FCA">
            <w:pPr>
              <w:pStyle w:val="ConsPlusNormal"/>
            </w:pPr>
            <w:r>
              <w:t>7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t xml:space="preserve">Код организационно-правовой формы медицинской организации в соответствии с Общероссийским </w:t>
            </w:r>
            <w:hyperlink r:id="rId67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организационно-правовых форм (ОКОПФ)</w:t>
            </w:r>
          </w:p>
        </w:tc>
        <w:tc>
          <w:tcPr>
            <w:tcW w:w="720" w:type="dxa"/>
          </w:tcPr>
          <w:p w:rsidR="004A3FCA" w:rsidRDefault="004A3FCA">
            <w:pPr>
              <w:pStyle w:val="ConsPlusNormal"/>
            </w:pPr>
            <w:r>
              <w:t>8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t xml:space="preserve">Код формы собственности медицинской организации в соответствии с Общероссийским </w:t>
            </w:r>
            <w:hyperlink r:id="rId68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форм собственности (ОКФС)</w:t>
            </w:r>
          </w:p>
        </w:tc>
        <w:tc>
          <w:tcPr>
            <w:tcW w:w="720" w:type="dxa"/>
          </w:tcPr>
          <w:p w:rsidR="004A3FCA" w:rsidRDefault="004A3FCA">
            <w:pPr>
              <w:pStyle w:val="ConsPlusNormal"/>
            </w:pPr>
            <w:r>
              <w:t>9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t>Сведения об учредителе (учредителях) медицинской организации, являющейся государственным (муниципальным) учреждением</w:t>
            </w:r>
          </w:p>
        </w:tc>
        <w:tc>
          <w:tcPr>
            <w:tcW w:w="720" w:type="dxa"/>
            <w:vAlign w:val="center"/>
          </w:tcPr>
          <w:p w:rsidR="004A3FCA" w:rsidRDefault="004A3FCA">
            <w:pPr>
              <w:pStyle w:val="ConsPlusNormal"/>
            </w:pPr>
            <w:r>
              <w:t>10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t xml:space="preserve">Вид медицинской организации в соответствии с </w:t>
            </w:r>
            <w:hyperlink r:id="rId69" w:history="1">
              <w:r>
                <w:rPr>
                  <w:color w:val="0000FF"/>
                </w:rPr>
                <w:t>номенклатурой</w:t>
              </w:r>
            </w:hyperlink>
            <w:r>
              <w:t xml:space="preserve"> медицинских организаций</w:t>
            </w:r>
          </w:p>
        </w:tc>
        <w:tc>
          <w:tcPr>
            <w:tcW w:w="720" w:type="dxa"/>
            <w:vAlign w:val="center"/>
          </w:tcPr>
          <w:p w:rsidR="004A3FCA" w:rsidRDefault="004A3FCA">
            <w:pPr>
              <w:pStyle w:val="ConsPlusNormal"/>
            </w:pPr>
            <w:r>
              <w:t>11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t>Адрес медицинской организации в пределах места нахождения медицинской организации;</w:t>
            </w:r>
          </w:p>
          <w:p w:rsidR="004A3FCA" w:rsidRDefault="004A3FCA">
            <w:pPr>
              <w:pStyle w:val="ConsPlusNormal"/>
              <w:jc w:val="both"/>
            </w:pPr>
            <w:r>
              <w:t>адрес, по которому индивидуальный предприниматель зарегистрирован по месту жительства в установленном законодательством Российской Федерации порядке (для индивидуальных предпринимателей, осуществляющих медицинскую деятельность);</w:t>
            </w:r>
          </w:p>
          <w:p w:rsidR="004A3FCA" w:rsidRDefault="004A3FCA">
            <w:pPr>
              <w:pStyle w:val="ConsPlusNormal"/>
              <w:jc w:val="both"/>
            </w:pPr>
            <w:r>
              <w:t>уникальный номер адреса медицинской организации в пределах места нахождения медицинской организации, адреса,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</w:t>
            </w:r>
          </w:p>
        </w:tc>
        <w:tc>
          <w:tcPr>
            <w:tcW w:w="720" w:type="dxa"/>
          </w:tcPr>
          <w:p w:rsidR="004A3FCA" w:rsidRDefault="004A3FCA">
            <w:pPr>
              <w:pStyle w:val="ConsPlusNormal"/>
            </w:pPr>
            <w:r>
              <w:t>12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t>Адрес электронной почты, номер телефона медицинской организации (индивидуального предпринимателя, осуществляющего медицинскую деятельность)</w:t>
            </w:r>
          </w:p>
        </w:tc>
        <w:tc>
          <w:tcPr>
            <w:tcW w:w="720" w:type="dxa"/>
          </w:tcPr>
          <w:p w:rsidR="004A3FCA" w:rsidRDefault="004A3FCA">
            <w:pPr>
              <w:pStyle w:val="ConsPlusNormal"/>
            </w:pPr>
            <w:r>
              <w:t>13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t>Фамилия, имя, отчество (при наличии) руководителя и иных лиц медицинской организации, имеющих право действовать от имени медицинской организации без доверенности (для медицинской организации)</w:t>
            </w:r>
          </w:p>
        </w:tc>
        <w:tc>
          <w:tcPr>
            <w:tcW w:w="720" w:type="dxa"/>
          </w:tcPr>
          <w:p w:rsidR="004A3FCA" w:rsidRDefault="004A3FCA">
            <w:pPr>
              <w:pStyle w:val="ConsPlusNormal"/>
            </w:pPr>
            <w:r>
              <w:t>14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t>Банковские реквизиты медицинской организации</w:t>
            </w:r>
          </w:p>
        </w:tc>
        <w:tc>
          <w:tcPr>
            <w:tcW w:w="720" w:type="dxa"/>
            <w:vAlign w:val="bottom"/>
          </w:tcPr>
          <w:p w:rsidR="004A3FCA" w:rsidRDefault="004A3FCA">
            <w:pPr>
              <w:pStyle w:val="ConsPlusNormal"/>
            </w:pPr>
            <w:r>
              <w:t>15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t>Сведения о лицензии на осуществление медицинской деятельности</w:t>
            </w:r>
          </w:p>
        </w:tc>
        <w:tc>
          <w:tcPr>
            <w:tcW w:w="720" w:type="dxa"/>
            <w:vAlign w:val="bottom"/>
          </w:tcPr>
          <w:p w:rsidR="004A3FCA" w:rsidRDefault="004A3FCA">
            <w:pPr>
              <w:pStyle w:val="ConsPlusNormal"/>
            </w:pPr>
            <w:r>
              <w:t>16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lastRenderedPageBreak/>
              <w:t>Сведения об обособленных структурных подразделениях медицинской организации, осуществляющих деятельность по реализации территориальной программы субъекта Российской Федерации</w:t>
            </w:r>
          </w:p>
        </w:tc>
        <w:tc>
          <w:tcPr>
            <w:tcW w:w="720" w:type="dxa"/>
          </w:tcPr>
          <w:p w:rsidR="004A3FCA" w:rsidRDefault="004A3FCA">
            <w:pPr>
              <w:pStyle w:val="ConsPlusNormal"/>
            </w:pPr>
            <w:r>
              <w:t>17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t>Сведения об адресах оказания медицинской помощи на территории субъекта Российской Федерации, расположенных по данным адресам обособленных структурных подразделений медицинской организации и (или) наименованиях структурных подразделений медицинской организации, расположенных по данным адресам (при наличии), уникальные номера адресов оказания медицинской помощи в государственном адресном реестре</w:t>
            </w:r>
          </w:p>
        </w:tc>
        <w:tc>
          <w:tcPr>
            <w:tcW w:w="720" w:type="dxa"/>
          </w:tcPr>
          <w:p w:rsidR="004A3FCA" w:rsidRDefault="004A3FCA">
            <w:pPr>
              <w:pStyle w:val="ConsPlusNormal"/>
            </w:pPr>
            <w:r>
              <w:t>18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t>Мощность коечного фонда медицинской организации и количество врачей, участвующих в оказании первичной медико-санитарной помощи, в разрезе профилей и адресов оказания медицинской помощи</w:t>
            </w:r>
          </w:p>
        </w:tc>
        <w:tc>
          <w:tcPr>
            <w:tcW w:w="720" w:type="dxa"/>
          </w:tcPr>
          <w:p w:rsidR="004A3FCA" w:rsidRDefault="004A3FCA">
            <w:pPr>
              <w:pStyle w:val="ConsPlusNormal"/>
            </w:pPr>
            <w:r>
              <w:t>19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t>Дата включения медицинской организации в реестр медицинских организаций, осуществляющих деятельность в сфере обязательного медицинского страхования, на соответствующий финансовый год</w:t>
            </w:r>
          </w:p>
        </w:tc>
        <w:tc>
          <w:tcPr>
            <w:tcW w:w="720" w:type="dxa"/>
          </w:tcPr>
          <w:p w:rsidR="004A3FCA" w:rsidRDefault="004A3FCA">
            <w:pPr>
              <w:pStyle w:val="ConsPlusNormal"/>
            </w:pPr>
            <w:r>
              <w:t>20</w:t>
            </w:r>
          </w:p>
        </w:tc>
      </w:tr>
      <w:tr w:rsidR="004A3FCA">
        <w:tc>
          <w:tcPr>
            <w:tcW w:w="8325" w:type="dxa"/>
          </w:tcPr>
          <w:p w:rsidR="004A3FCA" w:rsidRDefault="004A3FCA">
            <w:pPr>
              <w:pStyle w:val="ConsPlusNormal"/>
              <w:jc w:val="both"/>
            </w:pPr>
            <w:r>
              <w:t>Виды, условия и профили медицинской помощи, оказываемой медицинской организацией в рамках территориальной программы, в том числе в разрезе обособленных структурных подразделений медицинской организации (при наличии)</w:t>
            </w:r>
          </w:p>
        </w:tc>
        <w:tc>
          <w:tcPr>
            <w:tcW w:w="720" w:type="dxa"/>
          </w:tcPr>
          <w:p w:rsidR="004A3FCA" w:rsidRDefault="004A3FCA">
            <w:pPr>
              <w:pStyle w:val="ConsPlusNormal"/>
            </w:pPr>
            <w:r>
              <w:t>21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t>Сведения о договоре на оказание и оплату медицинской помощи по обязательному медицинскому страхованию, заключенном с медицинской организацией</w:t>
            </w:r>
          </w:p>
        </w:tc>
        <w:tc>
          <w:tcPr>
            <w:tcW w:w="720" w:type="dxa"/>
          </w:tcPr>
          <w:p w:rsidR="004A3FCA" w:rsidRDefault="004A3FCA">
            <w:pPr>
              <w:pStyle w:val="ConsPlusNormal"/>
            </w:pPr>
            <w:r>
              <w:t>22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t xml:space="preserve">Сведения об объемах оказания медицинской помощи </w:t>
            </w:r>
            <w:proofErr w:type="gramStart"/>
            <w:r>
              <w:t>и о ее</w:t>
            </w:r>
            <w:proofErr w:type="gramEnd"/>
            <w:r>
              <w:t xml:space="preserve"> финансовом обеспечении, распределенных медицинской организации решением Комиссии, в том числе в разрезе обособленных структурных подразделений медицинской организации (при наличии)</w:t>
            </w:r>
          </w:p>
        </w:tc>
        <w:tc>
          <w:tcPr>
            <w:tcW w:w="720" w:type="dxa"/>
          </w:tcPr>
          <w:p w:rsidR="004A3FCA" w:rsidRDefault="004A3FCA">
            <w:pPr>
              <w:pStyle w:val="ConsPlusNormal"/>
            </w:pPr>
            <w:r>
              <w:t>23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t>Сведения о способах оплаты медицинской помощи, установленных для медицинской организации в тарифном соглашении субъекта Российской Федерации, в том числе в разрезе обособленных структурных подразделений медицинской организации (при наличии)</w:t>
            </w:r>
          </w:p>
        </w:tc>
        <w:tc>
          <w:tcPr>
            <w:tcW w:w="720" w:type="dxa"/>
          </w:tcPr>
          <w:p w:rsidR="004A3FCA" w:rsidRDefault="004A3FCA">
            <w:pPr>
              <w:pStyle w:val="ConsPlusNormal"/>
            </w:pPr>
            <w:r>
              <w:t>24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t>Сведения о тарифах на оплату медицинской помощи, а также элементах структур тарифов на оплату медицинской помощи, установленных для медицинской организации (обособленных структурных подразделений медицинской организации) в тарифном соглашении субъекта Российской Федерации</w:t>
            </w:r>
          </w:p>
        </w:tc>
        <w:tc>
          <w:tcPr>
            <w:tcW w:w="720" w:type="dxa"/>
          </w:tcPr>
          <w:p w:rsidR="004A3FCA" w:rsidRDefault="004A3FCA">
            <w:pPr>
              <w:pStyle w:val="ConsPlusNormal"/>
            </w:pPr>
            <w:r>
              <w:t>25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t>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год, в том числе в разрезе обособленных структурных подразделений медицинской организации (при наличии)</w:t>
            </w:r>
          </w:p>
        </w:tc>
        <w:tc>
          <w:tcPr>
            <w:tcW w:w="720" w:type="dxa"/>
          </w:tcPr>
          <w:p w:rsidR="004A3FCA" w:rsidRDefault="004A3FCA">
            <w:pPr>
              <w:pStyle w:val="ConsPlusNormal"/>
            </w:pPr>
            <w:r>
              <w:t>26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t>Дата исключения медицинской организации из реестра медицинских организаций, осуществляющих деятельность в сфере обязательного страхования, в соответствующем финансовом году</w:t>
            </w:r>
          </w:p>
        </w:tc>
        <w:tc>
          <w:tcPr>
            <w:tcW w:w="720" w:type="dxa"/>
          </w:tcPr>
          <w:p w:rsidR="004A3FCA" w:rsidRDefault="004A3FCA">
            <w:pPr>
              <w:pStyle w:val="ConsPlusNormal"/>
            </w:pPr>
            <w:r>
              <w:t>27</w:t>
            </w:r>
          </w:p>
        </w:tc>
      </w:tr>
      <w:tr w:rsidR="004A3FCA">
        <w:tc>
          <w:tcPr>
            <w:tcW w:w="8325" w:type="dxa"/>
            <w:vAlign w:val="bottom"/>
          </w:tcPr>
          <w:p w:rsidR="004A3FCA" w:rsidRDefault="004A3FCA">
            <w:pPr>
              <w:pStyle w:val="ConsPlusNormal"/>
              <w:jc w:val="both"/>
            </w:pPr>
            <w:r>
              <w:t>Причина и основание исключения медицинской организации из реестра медицинских организаций, осуществляющих деятельность в сфере обязательного страхования, в соответствующем финансовом году</w:t>
            </w:r>
          </w:p>
        </w:tc>
        <w:tc>
          <w:tcPr>
            <w:tcW w:w="720" w:type="dxa"/>
          </w:tcPr>
          <w:p w:rsidR="004A3FCA" w:rsidRDefault="004A3FCA">
            <w:pPr>
              <w:pStyle w:val="ConsPlusNormal"/>
            </w:pPr>
            <w:r>
              <w:t>28</w:t>
            </w:r>
          </w:p>
        </w:tc>
      </w:tr>
    </w:tbl>
    <w:p w:rsidR="004A3FCA" w:rsidRDefault="004A3FCA">
      <w:pPr>
        <w:pStyle w:val="ConsPlusNormal"/>
        <w:spacing w:before="220"/>
        <w:jc w:val="right"/>
      </w:pPr>
      <w:r>
        <w:t>".</w:t>
      </w:r>
    </w:p>
    <w:p w:rsidR="004A3FCA" w:rsidRDefault="004A3FCA">
      <w:pPr>
        <w:pStyle w:val="ConsPlusNormal"/>
        <w:jc w:val="both"/>
      </w:pPr>
    </w:p>
    <w:p w:rsidR="004A3FCA" w:rsidRDefault="004A3FCA">
      <w:pPr>
        <w:pStyle w:val="ConsPlusNormal"/>
        <w:jc w:val="both"/>
      </w:pPr>
    </w:p>
    <w:p w:rsidR="004A3FCA" w:rsidRDefault="004A3F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7D2" w:rsidRDefault="009657D2"/>
    <w:sectPr w:rsidR="009657D2" w:rsidSect="004B0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grammar="clean"/>
  <w:defaultTabStop w:val="708"/>
  <w:characterSpacingControl w:val="doNotCompress"/>
  <w:compat/>
  <w:rsids>
    <w:rsidRoot w:val="004A3FCA"/>
    <w:rsid w:val="004A3FCA"/>
    <w:rsid w:val="0096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3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3F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58B53E96CD8F51F4E0A1261136C134774E862801ED59A0B138B66CB4D2A41768BD3D3FD789B8D9C1EEAA1806DB3721F5AED5DFC001C58B2J6P9L" TargetMode="External"/><Relationship Id="rId18" Type="http://schemas.openxmlformats.org/officeDocument/2006/relationships/hyperlink" Target="consultantplus://offline/ref=658B53E96CD8F51F4E0A1261136C134774EB6D8218D59A0B138B66CB4D2A41768BD3D3FD789B8E941BEAA1806DB3721F5AED5DFC001C58B2J6P9L" TargetMode="External"/><Relationship Id="rId26" Type="http://schemas.openxmlformats.org/officeDocument/2006/relationships/hyperlink" Target="consultantplus://offline/ref=658B53E96CD8F51F4E0A1261136C134776EB6C8E1AD39A0B138B66CB4D2A417699D38BF1799E90951CFFF7D12BJEP7L" TargetMode="External"/><Relationship Id="rId39" Type="http://schemas.openxmlformats.org/officeDocument/2006/relationships/hyperlink" Target="consultantplus://offline/ref=658B53E96CD8F51F4E0A1261136C134774EB6D8218D59A0B138B66CB4D2A41768BD3D3FD789B8E941BEAA1806DB3721F5AED5DFC001C58B2J6P9L" TargetMode="External"/><Relationship Id="rId21" Type="http://schemas.openxmlformats.org/officeDocument/2006/relationships/hyperlink" Target="consultantplus://offline/ref=658B53E96CD8F51F4E0A1261136C134774EE66841EDB9A0B138B66CB4D2A417699D38BF1799E90951CFFF7D12BJEP7L" TargetMode="External"/><Relationship Id="rId34" Type="http://schemas.openxmlformats.org/officeDocument/2006/relationships/hyperlink" Target="consultantplus://offline/ref=658B53E96CD8F51F4E0A1261136C134774E862801ED59A0B138B66CB4D2A41768BD3D3FD789B8E971EEAA1806DB3721F5AED5DFC001C58B2J6P9L" TargetMode="External"/><Relationship Id="rId42" Type="http://schemas.openxmlformats.org/officeDocument/2006/relationships/hyperlink" Target="consultantplus://offline/ref=658B53E96CD8F51F4E0A1261136C134774E862801ED59A0B138B66CB4D2A417699D38BF1799E90951CFFF7D12BJEP7L" TargetMode="External"/><Relationship Id="rId47" Type="http://schemas.openxmlformats.org/officeDocument/2006/relationships/hyperlink" Target="consultantplus://offline/ref=658B53E96CD8F51F4E0A1261136C134774E862801ED59A0B138B66CB4D2A41768BD3D3FD7E9985C149A5A0DC28E3611E5BED5FF81CJ1PFL" TargetMode="External"/><Relationship Id="rId50" Type="http://schemas.openxmlformats.org/officeDocument/2006/relationships/hyperlink" Target="consultantplus://offline/ref=658B53E96CD8F51F4E0A1261136C134774E862801ED59A0B138B66CB4D2A41768BD3D3FD7E9985C149A5A0DC28E3611E5BED5FF81CJ1PFL" TargetMode="External"/><Relationship Id="rId55" Type="http://schemas.openxmlformats.org/officeDocument/2006/relationships/hyperlink" Target="consultantplus://offline/ref=658B53E96CD8F51F4E0A1261136C134776EC6C8419D09A0B138B66CB4D2A41768BD3D3FD789B8E9510EAA1806DB3721F5AED5DFC001C58B2J6P9L" TargetMode="External"/><Relationship Id="rId63" Type="http://schemas.openxmlformats.org/officeDocument/2006/relationships/hyperlink" Target="consultantplus://offline/ref=658B53E96CD8F51F4E0A1261136C134774E862801ED59A0B138B66CB4D2A41768BD3D3FD7E9985C149A5A0DC28E3611E5BED5FF81CJ1PFL" TargetMode="External"/><Relationship Id="rId68" Type="http://schemas.openxmlformats.org/officeDocument/2006/relationships/hyperlink" Target="consultantplus://offline/ref=658B53E96CD8F51F4E0A1261136C134776EC6C8419D09A0B138B66CB4D2A41768BD3D3FD789B8E9510EAA1806DB3721F5AED5DFC001C58B2J6P9L" TargetMode="External"/><Relationship Id="rId7" Type="http://schemas.openxmlformats.org/officeDocument/2006/relationships/hyperlink" Target="consultantplus://offline/ref=658B53E96CD8F51F4E0A1261136C134774E9608713D19A0B138B66CB4D2A41768BD3D3FD789B8E971AEAA1806DB3721F5AED5DFC001C58B2J6P9L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58B53E96CD8F51F4E0A1261136C134776EC6C8419D09A0B138B66CB4D2A41768BD3D3FD789B8E9510EAA1806DB3721F5AED5DFC001C58B2J6P9L" TargetMode="External"/><Relationship Id="rId29" Type="http://schemas.openxmlformats.org/officeDocument/2006/relationships/hyperlink" Target="consultantplus://offline/ref=658B53E96CD8F51F4E0A1261136C134774E862801ED59A0B138B66CB4D2A41768BD3D3FD7E9985C149A5A0DC28E3611E5BED5FF81CJ1P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58B53E96CD8F51F4E0A1261136C134774E7658513DB9A0B138B66CB4D2A41768BD3D3FD789B8F901CEAA1806DB3721F5AED5DFC001C58B2J6P9L" TargetMode="External"/><Relationship Id="rId11" Type="http://schemas.openxmlformats.org/officeDocument/2006/relationships/hyperlink" Target="consultantplus://offline/ref=658B53E96CD8F51F4E0A1261136C134774E862801ED59A0B138B66CB4D2A41768BD3D3FD7E9985C149A5A0DC28E3611E5BED5FF81CJ1PFL" TargetMode="External"/><Relationship Id="rId24" Type="http://schemas.openxmlformats.org/officeDocument/2006/relationships/hyperlink" Target="consultantplus://offline/ref=658B53E96CD8F51F4E0A1261136C134774EB6D8218D59A0B138B66CB4D2A41768BD3D3FD789B8E941BEAA1806DB3721F5AED5DFC001C58B2J6P9L" TargetMode="External"/><Relationship Id="rId32" Type="http://schemas.openxmlformats.org/officeDocument/2006/relationships/hyperlink" Target="consultantplus://offline/ref=658B53E96CD8F51F4E0A1261136C134774E862801ED59A0B138B66CB4D2A41768BD3D3FD719C85C149A5A0DC28E3611E5BED5FF81CJ1PFL" TargetMode="External"/><Relationship Id="rId37" Type="http://schemas.openxmlformats.org/officeDocument/2006/relationships/hyperlink" Target="consultantplus://offline/ref=658B53E96CD8F51F4E0A1261136C134776EC6C8419D09A0B138B66CB4D2A41768BD3D3FD789B8E9510EAA1806DB3721F5AED5DFC001C58B2J6P9L" TargetMode="External"/><Relationship Id="rId40" Type="http://schemas.openxmlformats.org/officeDocument/2006/relationships/hyperlink" Target="consultantplus://offline/ref=658B53E96CD8F51F4E0A1261136C134774E864831AD49A0B138B66CB4D2A41768BD3D3FD789B8E941EEAA1806DB3721F5AED5DFC001C58B2J6P9L" TargetMode="External"/><Relationship Id="rId45" Type="http://schemas.openxmlformats.org/officeDocument/2006/relationships/hyperlink" Target="consultantplus://offline/ref=658B53E96CD8F51F4E0A1261136C134774E862801ED59A0B138B66CB4D2A41768BD3D3FD789B8F901BEAA1806DB3721F5AED5DFC001C58B2J6P9L" TargetMode="External"/><Relationship Id="rId53" Type="http://schemas.openxmlformats.org/officeDocument/2006/relationships/hyperlink" Target="consultantplus://offline/ref=658B53E96CD8F51F4E0A1261136C134774E9608713D19A0B138B66CB4D2A41768BD3D3FD789A8A941DEAA1806DB3721F5AED5DFC001C58B2J6P9L" TargetMode="External"/><Relationship Id="rId58" Type="http://schemas.openxmlformats.org/officeDocument/2006/relationships/hyperlink" Target="consultantplus://offline/ref=658B53E96CD8F51F4E0A1261136C134776EB6C8E1AD39A0B138B66CB4D2A417699D38BF1799E90951CFFF7D12BJEP7L" TargetMode="External"/><Relationship Id="rId66" Type="http://schemas.openxmlformats.org/officeDocument/2006/relationships/hyperlink" Target="consultantplus://offline/ref=658B53E96CD8F51F4E0A1261136C134776EB6C8E1AD39A0B138B66CB4D2A417699D38BF1799E90951CFFF7D12BJEP7L" TargetMode="External"/><Relationship Id="rId5" Type="http://schemas.openxmlformats.org/officeDocument/2006/relationships/hyperlink" Target="consultantplus://offline/ref=658B53E96CD8F51F4E0A1261136C134774E862801ED59A0B138B66CB4D2A41768BD3D3FD719985C149A5A0DC28E3611E5BED5FF81CJ1PFL" TargetMode="External"/><Relationship Id="rId15" Type="http://schemas.openxmlformats.org/officeDocument/2006/relationships/hyperlink" Target="consultantplus://offline/ref=658B53E96CD8F51F4E0A1261136C134774EE66841EDB9A0B138B66CB4D2A417699D38BF1799E90951CFFF7D12BJEP7L" TargetMode="External"/><Relationship Id="rId23" Type="http://schemas.openxmlformats.org/officeDocument/2006/relationships/hyperlink" Target="consultantplus://offline/ref=658B53E96CD8F51F4E0A1261136C134776EB6C8E1AD39A0B138B66CB4D2A417699D38BF1799E90951CFFF7D12BJEP7L" TargetMode="External"/><Relationship Id="rId28" Type="http://schemas.openxmlformats.org/officeDocument/2006/relationships/hyperlink" Target="consultantplus://offline/ref=658B53E96CD8F51F4E0A1261136C134776EB6C8E1AD39A0B138B66CB4D2A417699D38BF1799E90951CFFF7D12BJEP7L" TargetMode="External"/><Relationship Id="rId36" Type="http://schemas.openxmlformats.org/officeDocument/2006/relationships/hyperlink" Target="consultantplus://offline/ref=658B53E96CD8F51F4E0A1261136C134774EE66841EDB9A0B138B66CB4D2A417699D38BF1799E90951CFFF7D12BJEP7L" TargetMode="External"/><Relationship Id="rId49" Type="http://schemas.openxmlformats.org/officeDocument/2006/relationships/hyperlink" Target="consultantplus://offline/ref=658B53E96CD8F51F4E0A1261136C134774E8678512DB9A0B138B66CB4D2A41768BD3D3FD789B8D9318EAA1806DB3721F5AED5DFC001C58B2J6P9L" TargetMode="External"/><Relationship Id="rId57" Type="http://schemas.openxmlformats.org/officeDocument/2006/relationships/hyperlink" Target="consultantplus://offline/ref=658B53E96CD8F51F4E0A1261136C134776EB6C8E1AD39A0B138B66CB4D2A417699D38BF1799E90951CFFF7D12BJEP7L" TargetMode="External"/><Relationship Id="rId61" Type="http://schemas.openxmlformats.org/officeDocument/2006/relationships/hyperlink" Target="consultantplus://offline/ref=658B53E96CD8F51F4E0A1261136C134774E862801ED59A0B138B66CB4D2A41768BD3D3FD7E9985C149A5A0DC28E3611E5BED5FF81CJ1PFL" TargetMode="External"/><Relationship Id="rId10" Type="http://schemas.openxmlformats.org/officeDocument/2006/relationships/hyperlink" Target="consultantplus://offline/ref=658B53E96CD8F51F4E0A1261136C134774E862801ED59A0B138B66CB4D2A41768BD3D3FD7E9C85C149A5A0DC28E3611E5BED5FF81CJ1PFL" TargetMode="External"/><Relationship Id="rId19" Type="http://schemas.openxmlformats.org/officeDocument/2006/relationships/hyperlink" Target="consultantplus://offline/ref=658B53E96CD8F51F4E0A1261136C134774EB6D8218D59A0B138B66CB4D2A41768BD3D3FD789B8E941BEAA1806DB3721F5AED5DFC001C58B2J6P9L" TargetMode="External"/><Relationship Id="rId31" Type="http://schemas.openxmlformats.org/officeDocument/2006/relationships/hyperlink" Target="consultantplus://offline/ref=658B53E96CD8F51F4E0A1261136C134774E862801ED59A0B138B66CB4D2A41768BD3D3FD7E9985C149A5A0DC28E3611E5BED5FF81CJ1PFL" TargetMode="External"/><Relationship Id="rId44" Type="http://schemas.openxmlformats.org/officeDocument/2006/relationships/hyperlink" Target="consultantplus://offline/ref=658B53E96CD8F51F4E0A1261136C134774E862801ED59A0B138B66CB4D2A41768BD3D3FD789B8F901BEAA1806DB3721F5AED5DFC001C58B2J6P9L" TargetMode="External"/><Relationship Id="rId52" Type="http://schemas.openxmlformats.org/officeDocument/2006/relationships/hyperlink" Target="consultantplus://offline/ref=658B53E96CD8F51F4E0A1261136C134776EA6C851BD39A0B138B66CB4D2A417699D38BF1799E90951CFFF7D12BJEP7L" TargetMode="External"/><Relationship Id="rId60" Type="http://schemas.openxmlformats.org/officeDocument/2006/relationships/hyperlink" Target="consultantplus://offline/ref=658B53E96CD8F51F4E0A1261136C134774E862801ED59A0B138B66CB4D2A41768BD3D3FD7E9985C149A5A0DC28E3611E5BED5FF81CJ1PFL" TargetMode="External"/><Relationship Id="rId65" Type="http://schemas.openxmlformats.org/officeDocument/2006/relationships/hyperlink" Target="consultantplus://offline/ref=658B53E96CD8F51F4E0A1261136C134774E9608713D19A0B138B66CB4D2A41768BD3D3FD789B8E971AEAA1806DB3721F5AED5DFC001C58B2J6P9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58B53E96CD8F51F4E0A1261136C134774E9608713D19A0B138B66CB4D2A41768BD3D3FD789B8D921DEAA1806DB3721F5AED5DFC001C58B2J6P9L" TargetMode="External"/><Relationship Id="rId14" Type="http://schemas.openxmlformats.org/officeDocument/2006/relationships/hyperlink" Target="consultantplus://offline/ref=658B53E96CD8F51F4E0A1261136C134776EB6C8E1AD39A0B138B66CB4D2A417699D38BF1799E90951CFFF7D12BJEP7L" TargetMode="External"/><Relationship Id="rId22" Type="http://schemas.openxmlformats.org/officeDocument/2006/relationships/hyperlink" Target="consultantplus://offline/ref=658B53E96CD8F51F4E0A1261136C134776EC6C8419D09A0B138B66CB4D2A41768BD3D3FD789B8E9510EAA1806DB3721F5AED5DFC001C58B2J6P9L" TargetMode="External"/><Relationship Id="rId27" Type="http://schemas.openxmlformats.org/officeDocument/2006/relationships/hyperlink" Target="consultantplus://offline/ref=658B53E96CD8F51F4E0A1261136C134774E862801ED59A0B138B66CB4D2A41768BD3D3FD7E9985C149A5A0DC28E3611E5BED5FF81CJ1PFL" TargetMode="External"/><Relationship Id="rId30" Type="http://schemas.openxmlformats.org/officeDocument/2006/relationships/hyperlink" Target="consultantplus://offline/ref=658B53E96CD8F51F4E0A1261136C134774E862801ED59A0B138B66CB4D2A41768BD3D3FD7E9985C149A5A0DC28E3611E5BED5FF81CJ1PFL" TargetMode="External"/><Relationship Id="rId35" Type="http://schemas.openxmlformats.org/officeDocument/2006/relationships/hyperlink" Target="consultantplus://offline/ref=658B53E96CD8F51F4E0A1261136C134774E862801ED59A0B138B66CB4D2A41768BD3D3FD789B8F901BEAA1806DB3721F5AED5DFC001C58B2J6P9L" TargetMode="External"/><Relationship Id="rId43" Type="http://schemas.openxmlformats.org/officeDocument/2006/relationships/hyperlink" Target="consultantplus://offline/ref=658B53E96CD8F51F4E0A1261136C134774E862801ED59A0B138B66CB4D2A41768BD3D3FD789B8F901BEAA1806DB3721F5AED5DFC001C58B2J6P9L" TargetMode="External"/><Relationship Id="rId48" Type="http://schemas.openxmlformats.org/officeDocument/2006/relationships/hyperlink" Target="consultantplus://offline/ref=658B53E96CD8F51F4E0A1261136C134774E8678512DB9A0B138B66CB4D2A41768BD3D3FD789B8E941BEAA1806DB3721F5AED5DFC001C58B2J6P9L" TargetMode="External"/><Relationship Id="rId56" Type="http://schemas.openxmlformats.org/officeDocument/2006/relationships/hyperlink" Target="consultantplus://offline/ref=658B53E96CD8F51F4E0A1261136C134774EB6D8218D59A0B138B66CB4D2A41768BD3D3FD789B8E941BEAA1806DB3721F5AED5DFC001C58B2J6P9L" TargetMode="External"/><Relationship Id="rId64" Type="http://schemas.openxmlformats.org/officeDocument/2006/relationships/hyperlink" Target="consultantplus://offline/ref=658B53E96CD8F51F4E0A1261136C134774E862801ED59A0B138B66CB4D2A41768BD3D3FD789B8E971EEAA1806DB3721F5AED5DFC001C58B2J6P9L" TargetMode="External"/><Relationship Id="rId69" Type="http://schemas.openxmlformats.org/officeDocument/2006/relationships/hyperlink" Target="consultantplus://offline/ref=658B53E96CD8F51F4E0A1261136C134774EB6D8218D59A0B138B66CB4D2A41768BD3D3FD789B8E941BEAA1806DB3721F5AED5DFC001C58B2J6P9L" TargetMode="External"/><Relationship Id="rId8" Type="http://schemas.openxmlformats.org/officeDocument/2006/relationships/hyperlink" Target="consultantplus://offline/ref=658B53E96CD8F51F4E0A1261136C134774E9608713D19A0B138B66CB4D2A41768BD3D3FD789B8E971FEAA1806DB3721F5AED5DFC001C58B2J6P9L" TargetMode="External"/><Relationship Id="rId51" Type="http://schemas.openxmlformats.org/officeDocument/2006/relationships/hyperlink" Target="consultantplus://offline/ref=658B53E96CD8F51F4E0A1261136C134774E862801ED59A0B138B66CB4D2A41768BD3D3FD7B90DAC45CB4F8D02CF87F1A41F15DFAJ1PF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58B53E96CD8F51F4E0A1261136C134774E862801ED59A0B138B66CB4D2A41768BD3D3FD719985C149A5A0DC28E3611E5BED5FF81CJ1PFL" TargetMode="External"/><Relationship Id="rId17" Type="http://schemas.openxmlformats.org/officeDocument/2006/relationships/hyperlink" Target="consultantplus://offline/ref=658B53E96CD8F51F4E0A1261136C134776EB6C8E1AD39A0B138B66CB4D2A417699D38BF1799E90951CFFF7D12BJEP7L" TargetMode="External"/><Relationship Id="rId25" Type="http://schemas.openxmlformats.org/officeDocument/2006/relationships/hyperlink" Target="consultantplus://offline/ref=658B53E96CD8F51F4E0A1261136C134776EB6C8E1AD39A0B138B66CB4D2A417699D38BF1799E90951CFFF7D12BJEP7L" TargetMode="External"/><Relationship Id="rId33" Type="http://schemas.openxmlformats.org/officeDocument/2006/relationships/hyperlink" Target="consultantplus://offline/ref=658B53E96CD8F51F4E0A1261136C134774E862801ED59A0B138B66CB4D2A41768BD3D3FD7E9985C149A5A0DC28E3611E5BED5FF81CJ1PFL" TargetMode="External"/><Relationship Id="rId38" Type="http://schemas.openxmlformats.org/officeDocument/2006/relationships/hyperlink" Target="consultantplus://offline/ref=658B53E96CD8F51F4E0A1261136C134774EB6D8218D59A0B138B66CB4D2A41768BD3D3FD789B8E941BEAA1806DB3721F5AED5DFC001C58B2J6P9L" TargetMode="External"/><Relationship Id="rId46" Type="http://schemas.openxmlformats.org/officeDocument/2006/relationships/hyperlink" Target="consultantplus://offline/ref=658B53E96CD8F51F4E0A1261136C134774E862801ED59A0B138B66CB4D2A41768BD3D3FD789B89971EEAA1806DB3721F5AED5DFC001C58B2J6P9L" TargetMode="External"/><Relationship Id="rId59" Type="http://schemas.openxmlformats.org/officeDocument/2006/relationships/hyperlink" Target="consultantplus://offline/ref=658B53E96CD8F51F4E0A1261136C134774E862801ED59A0B138B66CB4D2A41768BD3D3FD7E9985C149A5A0DC28E3611E5BED5FF81CJ1PFL" TargetMode="External"/><Relationship Id="rId67" Type="http://schemas.openxmlformats.org/officeDocument/2006/relationships/hyperlink" Target="consultantplus://offline/ref=658B53E96CD8F51F4E0A1261136C134774EE66841EDB9A0B138B66CB4D2A417699D38BF1799E90951CFFF7D12BJEP7L" TargetMode="External"/><Relationship Id="rId20" Type="http://schemas.openxmlformats.org/officeDocument/2006/relationships/hyperlink" Target="consultantplus://offline/ref=658B53E96CD8F51F4E0A1261136C134774E862801ED59A0B138B66CB4D2A41768BD3D3FD7E9985C149A5A0DC28E3611E5BED5FF81CJ1PFL" TargetMode="External"/><Relationship Id="rId41" Type="http://schemas.openxmlformats.org/officeDocument/2006/relationships/hyperlink" Target="consultantplus://offline/ref=658B53E96CD8F51F4E0A1261136C134774E864831AD49A0B138B66CB4D2A417699D38BF1799E90951CFFF7D12BJEP7L" TargetMode="External"/><Relationship Id="rId54" Type="http://schemas.openxmlformats.org/officeDocument/2006/relationships/hyperlink" Target="consultantplus://offline/ref=658B53E96CD8F51F4E0A1261136C134774EE66841EDB9A0B138B66CB4D2A417699D38BF1799E90951CFFF7D12BJEP7L" TargetMode="External"/><Relationship Id="rId62" Type="http://schemas.openxmlformats.org/officeDocument/2006/relationships/hyperlink" Target="consultantplus://offline/ref=658B53E96CD8F51F4E0A1261136C134774E862801ED59A0B138B66CB4D2A41768BD3D3FD719C85C149A5A0DC28E3611E5BED5FF81CJ1PFL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10355</Words>
  <Characters>59030</Characters>
  <Application>Microsoft Office Word</Application>
  <DocSecurity>0</DocSecurity>
  <Lines>491</Lines>
  <Paragraphs>138</Paragraphs>
  <ScaleCrop>false</ScaleCrop>
  <Company/>
  <LinksUpToDate>false</LinksUpToDate>
  <CharactersWithSpaces>69247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2021-04-15T11:15:00Z</dcterms:created>
  <dcterms:modified xsi:type="dcterms:W3CDTF">2021-04-15T11:15:00Z</dcterms:modified>
</cp:coreProperties>
</file>