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16. Права и обязанности застрахованных лиц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" w:name="P2"/>
    <w:bookmarkEnd w:id="2"/>
    <w:p>
      <w:pPr>
        <w:pStyle w:val="0"/>
        <w:ind w:firstLine="540"/>
        <w:jc w:val="both"/>
      </w:pPr>
      <w:r>
        <w:rPr>
          <w:sz w:val="20"/>
        </w:rPr>
        <w:t xml:space="preserve">1. Застрахованные лица имеют право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бесплатное оказание им медицинской помощи медицинскими организациями при наступлении страхового случая: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 всей территории Российской Федерации в объеме, установленном </w:t>
      </w:r>
      <w:hyperlink w:history="0" r:id="rId2" w:tooltip="Федеральный закон от 29.11.2010 N 326-ФЗ (ред. от 19.12.2022) &quot;Об обязательном медицинском страховании в Российской Федерации&quot; {КонсультантПлюс}">
        <w:r>
          <w:rPr>
            <w:sz w:val="20"/>
            <w:color w:val="0000ff"/>
          </w:rPr>
          <w:t xml:space="preserve">базовой программой</w:t>
        </w:r>
      </w:hyperlink>
      <w:r>
        <w:rPr>
          <w:sz w:val="20"/>
        </w:rPr>
        <w:t xml:space="preserve"> обязательного медицинского страхования;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 территории субъекта Российской Федерации,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выбор страховой медицинской организации путем подачи </w:t>
      </w:r>
      <w:hyperlink w:history="0" r:id="rId3" w:tooltip="Приказ Минздрава России от 28.02.2019 N 108н (ред. от 13.12.2022) &quot;Об утверждении Правил обязательного медицинского страхования&quot; (Зарегистрировано в Минюсте России 17.05.2019 N 54643) {КонсультантПлюс}">
        <w:r>
          <w:rPr>
            <w:sz w:val="20"/>
            <w:color w:val="0000ff"/>
          </w:rPr>
          <w:t xml:space="preserve">заявления</w:t>
        </w:r>
      </w:hyperlink>
      <w:r>
        <w:rPr>
          <w:sz w:val="20"/>
        </w:rPr>
        <w:t xml:space="preserve"> в </w:t>
      </w:r>
      <w:hyperlink w:history="0" r:id="rId4" w:tooltip="Приказ Минздрава России от 28.02.2019 N 108н (ред. от 13.12.2022) &quot;Об утверждении Правил обязательного медицинского страхования&quot; (Зарегистрировано в Минюсте России 17.05.2019 N 54643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правилами обязательного медицинского страхования;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замену страховой медицинской организации, в которой ранее был застрахован гражданин,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</w:t>
      </w:r>
      <w:hyperlink w:history="0" r:id="rId5" w:tooltip="Приказ Минздрава России от 28.02.2019 N 108н (ред. от 13.12.2022) &quot;Об утверждении Правил обязательного медицинского страхования&quot; (Зарегистрировано в Минюсте России 17.05.2019 N 54643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правилами обязательного медицинского страхования, путем подачи заявления во вновь выбранную страховую медицинскую организацию;</w:t>
      </w:r>
    </w:p>
    <w:bookmarkStart w:id="8" w:name="P8"/>
    <w:bookmarkEnd w:id="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выбор медицинской организации из медицинских организаций, участвующих в реализации программ обязательного медицинского страхования в соответствии с </w:t>
      </w:r>
      <w:hyperlink w:history="0" w:anchor="P8" w:tooltip="4) выбор медицинской организации из медицинских организаций, участвующих в реализации программ обязательного медицинского страхования в соответствии с законодательством в сфере охраны здоровья, в том числе медицинской организации, подведомственной федеральному органу исполнительной власти, оказывающей медицинскую помощь в соответствии с пунктом 11 статьи 5 настоящего Федерального закона. Порядок направления застрахованных лиц в медицинские организации, подведомственные федеральным органам исполнительной ...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в сфере охраны здоровья, в том числе медицинской организации, подведомственной федеральному органу исполнительной власти, оказывающей медицинскую помощь в соответствии с </w:t>
      </w:r>
      <w:hyperlink w:history="0" r:id="rId6" w:tooltip="Федеральный закон от 29.11.2010 N 326-ФЗ (ред. от 19.12.2022) &quot;Об обязательном медицинском страховании в Российской Федерации&quot; {КонсультантПлюс}">
        <w:r>
          <w:rPr>
            <w:sz w:val="20"/>
            <w:color w:val="0000ff"/>
          </w:rPr>
          <w:t xml:space="preserve">пунктом 11 статьи 5</w:t>
        </w:r>
      </w:hyperlink>
      <w:r>
        <w:rPr>
          <w:sz w:val="20"/>
        </w:rPr>
        <w:t xml:space="preserve"> настоящего Федерального закона. </w:t>
      </w:r>
      <w:hyperlink w:history="0" r:id="rId7" w:tooltip="Приказ Минздрава России от 23.12.2020 N 1363н &quot;Об утверждении Порядка направления застрахованных лиц в 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для оказания медицинской помощи в соответствии с едиными требованиями базовой программы обязательного медицинского страхования&quot; (Зарегистрировано в Минюсте России 29.12.2020 N 61884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направления застрахованных лиц в медицинские организации, подведомственные федеральным органам исполнительной власти, для оказания медицинской помощи устанавливается уполномоченным федеральным органом исполнительной власти;</w:t>
      </w:r>
    </w:p>
    <w:p>
      <w:pPr>
        <w:pStyle w:val="0"/>
        <w:jc w:val="both"/>
      </w:pPr>
      <w:r>
        <w:rPr>
          <w:sz w:val="20"/>
        </w:rPr>
        <w:t xml:space="preserve">(п. 4 в ред. Федерального </w:t>
      </w:r>
      <w:hyperlink w:history="0" r:id="rId8" w:tooltip="Федеральный закон от 08.12.2020 N 430-ФЗ &quot;О внесении изменений в Федеральный закон &quot;Об обязательном медицинском страховании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08.12.2020 N 430-ФЗ)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выбор врача путем подачи заявления лично или через своего представителя на имя руководителя медицинской организации в соответствии с </w:t>
      </w:r>
      <w:hyperlink w:history="0" r:id="rId9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в сфере охраны здоровья;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0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25.11.2013 N 317-ФЗ)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получение от Федерального фонда, территориального фонда, страховой медицинской организации и медицинских организаций достоверной информации о видах, качестве и об условиях предоставления медицинской помощи;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1" w:tooltip="Федеральный закон от 08.12.2020 N 430-ФЗ &quot;О внесении изменений в Федеральный закон &quot;Об обязательном медицинском страховании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08.12.2020 N 430-ФЗ)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защиту персональных данных, необходимых для ведения персонифицированного учета в сфере обязательного медицинского страхования;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возмещение страховой медицинской организацией ущерба, причиненного в связи с неисполнением или ненадлежащим исполнением ею обязанностей по организации предоставления медицинской помощи, в соответствии с </w:t>
      </w:r>
      <w:hyperlink w:history="0" r:id="rId12" w:tooltip="&quot;Гражданский кодекс Российской Федерации (часть вторая)&quot; от 26.01.1996 N 14-ФЗ (ред. от 24.07.2023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возмещение медицинской организацией ущерба, причиненного в связи с неисполнением или ненадлежащим исполнением ею обязанностей по организации и оказанию медицинской помощи, в соответствии с </w:t>
      </w:r>
      <w:hyperlink w:history="0" r:id="rId13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защиту прав и законных интересов в сфере обязательного медицинского страхования.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Застрахованные </w:t>
      </w:r>
      <w:hyperlink w:history="0" r:id="rId14" w:tooltip="Письмо ФФОМС от 17.08.2022 N 00-10-80-3-06/9352 &quot;О применении нормы части 1.1 статьи 16 Федерального закона от 29.11.2010 N 326-ФЗ &quot;Об обязательном медицинском страховании в Российской Федерации&quot; {КонсультантПлюс}">
        <w:r>
          <w:rPr>
            <w:sz w:val="20"/>
            <w:color w:val="0000ff"/>
          </w:rPr>
          <w:t xml:space="preserve">лица</w:t>
        </w:r>
      </w:hyperlink>
      <w:r>
        <w:rPr>
          <w:sz w:val="20"/>
        </w:rPr>
        <w:t xml:space="preserve">, указанные в </w:t>
      </w:r>
      <w:hyperlink w:history="0" r:id="rId15" w:tooltip="Федеральный закон от 29.11.2010 N 326-ФЗ (ред. от 19.12.2022) &quot;Об обязательном медицинском страховании в Российской Федерации&quot; {КонсультантПлюс}">
        <w:r>
          <w:rPr>
            <w:sz w:val="20"/>
            <w:color w:val="0000ff"/>
          </w:rPr>
          <w:t xml:space="preserve">части 1.1 статьи 10</w:t>
        </w:r>
      </w:hyperlink>
      <w:r>
        <w:rPr>
          <w:sz w:val="20"/>
        </w:rPr>
        <w:t xml:space="preserve"> настоящего Федерального закона, приобретают права, установленные </w:t>
      </w:r>
      <w:hyperlink w:history="0" w:anchor="P2" w:tooltip="1. Застрахованные лица имеют право на:">
        <w:r>
          <w:rPr>
            <w:sz w:val="20"/>
            <w:color w:val="0000ff"/>
          </w:rPr>
          <w:t xml:space="preserve">частью 1</w:t>
        </w:r>
      </w:hyperlink>
      <w:r>
        <w:rPr>
          <w:sz w:val="20"/>
        </w:rPr>
        <w:t xml:space="preserve"> настоящей статьи, при уплате за них страхователями, указанными в </w:t>
      </w:r>
      <w:hyperlink w:history="0" r:id="rId16" w:tooltip="Федеральный закон от 29.11.2010 N 326-ФЗ (ред. от 19.12.2022) &quot;Об обязательном медицинском страховании в Российской Федерации&quot; {КонсультантПлюс}">
        <w:r>
          <w:rPr>
            <w:sz w:val="20"/>
            <w:color w:val="0000ff"/>
          </w:rPr>
          <w:t xml:space="preserve">части 1 статьи 11</w:t>
        </w:r>
      </w:hyperlink>
      <w:r>
        <w:rPr>
          <w:sz w:val="20"/>
        </w:rPr>
        <w:t xml:space="preserve"> настоящего Федерального закона, страховых взносов на обязательное медицинское страхование в течение не менее трех лет.</w:t>
      </w:r>
    </w:p>
    <w:p>
      <w:pPr>
        <w:pStyle w:val="0"/>
        <w:jc w:val="both"/>
      </w:pPr>
      <w:r>
        <w:rPr>
          <w:sz w:val="20"/>
        </w:rPr>
        <w:t xml:space="preserve">(часть 1.1 введена Федеральным </w:t>
      </w:r>
      <w:hyperlink w:history="0" r:id="rId17" w:tooltip="Федеральный закон от 14.07.2022 N 237-ФЗ &quot;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14.07.2022 N 237-ФЗ)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Застрахованные лица обязаны: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 обращении за медицинской помощью, за исключением случаев получения экстренной медицинской помощи, предъявить по своему выбору полис обязательного медицинского страхования на материальном носителе (за исключением застрахованных лиц, указанных в </w:t>
      </w:r>
      <w:hyperlink w:history="0" r:id="rId18" w:tooltip="Федеральный закон от 29.11.2010 N 326-ФЗ (ред. от 19.12.2022) &quot;Об обязательном медицинском страховании в Российской Федерации&quot; {КонсультантПлюс}">
        <w:r>
          <w:rPr>
            <w:sz w:val="20"/>
            <w:color w:val="0000ff"/>
          </w:rPr>
          <w:t xml:space="preserve">части 1.1 статьи 10</w:t>
        </w:r>
      </w:hyperlink>
      <w:r>
        <w:rPr>
          <w:sz w:val="20"/>
        </w:rPr>
        <w:t xml:space="preserve"> настоящего Федерального закона) или документ, удостоверяющий личность (для детей в возрасте до четырнадцати лет - свидетельство о рождении);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06.12.2021 </w:t>
      </w:r>
      <w:hyperlink w:history="0" r:id="rId19" w:tooltip="Федеральный закон от 06.12.2021 N 405-ФЗ (ред. от 28.06.2022) &quot;О внесении изменений в Федеральный закон &quot;Об обязательном медицинском страховании в Российской Федерации&quot; и статью 13.2 Федерального закона &quot;Об актах гражданского состояния&quot; {КонсультантПлюс}">
        <w:r>
          <w:rPr>
            <w:sz w:val="20"/>
            <w:color w:val="0000ff"/>
          </w:rPr>
          <w:t xml:space="preserve">N 405-ФЗ</w:t>
        </w:r>
      </w:hyperlink>
      <w:r>
        <w:rPr>
          <w:sz w:val="20"/>
        </w:rPr>
        <w:t xml:space="preserve">, от 14.07.2022 </w:t>
      </w:r>
      <w:hyperlink w:history="0" r:id="rId20" w:tooltip="Федеральный закон от 14.07.2022 N 237-ФЗ &quot;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N 237-ФЗ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утратил силу с 1 декабря 2022 года. - Федеральный </w:t>
      </w:r>
      <w:hyperlink w:history="0" r:id="rId21" w:tooltip="Федеральный закон от 06.12.2021 N 405-ФЗ (ред. от 28.06.2022) &quot;О внесении изменений в Федеральный закон &quot;Об обязательном медицинском страховании в Российской Федерации&quot; и статью 13.2 Федерального закона &quot;Об актах гражданского состояния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06.12.2021 N 405-ФЗ;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С 01.01.2024 п. 3 ч. 2 ст. 16 утрачивает силу (</w:t>
            </w:r>
            <w:hyperlink w:history="0" r:id="rId22" w:tooltip="Федеральный закон от 06.12.2021 N 405-ФЗ (ред. от 28.06.2022) &quot;О внесении изменений в Федеральный закон &quot;Об обязательном медицинском страховании в Российской Федерации&quot; и статью 13.2 Федерального закона &quot;Об актах гражданского состояния&quot; {КонсультантПлюс}">
              <w:r>
                <w:rPr>
                  <w:sz w:val="20"/>
                  <w:color w:val="0000ff"/>
                </w:rPr>
                <w:t xml:space="preserve">ФЗ</w:t>
              </w:r>
            </w:hyperlink>
            <w:r>
              <w:rPr>
                <w:sz w:val="20"/>
                <w:color w:val="392c69"/>
              </w:rPr>
              <w:t xml:space="preserve"> от 06.12.2021 N 405-ФЗ).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3) уведомить страховую медицинскую организацию об изменении фамилии, имени, отчества, данных документа, удостоверяющего личность, места жительства в течение одного месяца со дня, когда эти изменения произошли;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3" w:tooltip="Федеральный закон от 01.12.2012 N 213-ФЗ &quot;О внесении изменений в Федеральный закон &quot;Об обязательном медицинском страховании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01.12.2012 N 213-ФЗ)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С 01.01.2024 п. 4 ч. 2 ст. 16 утрачивает силу (</w:t>
            </w:r>
            <w:hyperlink w:history="0" r:id="rId24" w:tooltip="Федеральный закон от 06.12.2021 N 405-ФЗ (ред. от 28.06.2022) &quot;О внесении изменений в Федеральный закон &quot;Об обязательном медицинском страховании в Российской Федерации&quot; и статью 13.2 Федерального закона &quot;Об актах гражданского состояния&quot; {КонсультантПлюс}">
              <w:r>
                <w:rPr>
                  <w:sz w:val="20"/>
                  <w:color w:val="0000ff"/>
                </w:rPr>
                <w:t xml:space="preserve">ФЗ</w:t>
              </w:r>
            </w:hyperlink>
            <w:r>
              <w:rPr>
                <w:sz w:val="20"/>
                <w:color w:val="392c69"/>
              </w:rPr>
              <w:t xml:space="preserve"> от 06.12.2021 N 405-ФЗ).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4)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организации, в которой ранее был застрахован гражданин.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организацией, в которой застрахованы их матери или другие </w:t>
      </w:r>
      <w:hyperlink w:history="0" r:id="rId25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законные представители</w:t>
        </w:r>
      </w:hyperlink>
      <w:r>
        <w:rPr>
          <w:sz w:val="20"/>
        </w:rPr>
        <w:t xml:space="preserve">.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организацией, выбранной одним из его родителей или другим законным представителем.</w:t>
      </w:r>
    </w:p>
    <w:p>
      <w:pPr>
        <w:pStyle w:val="0"/>
        <w:jc w:val="both"/>
      </w:pPr>
      <w:r>
        <w:rPr>
          <w:sz w:val="20"/>
        </w:rPr>
        <w:t xml:space="preserve">(часть 3 в ред. Федерального </w:t>
      </w:r>
      <w:hyperlink w:history="0" r:id="rId26" w:tooltip="Федеральный закон от 03.07.2016 N 286-ФЗ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03.07.2016 N 286-ФЗ)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Выбор или замена страховой медицинской организации осуществляется застрахованным лицом, достигшим совершеннолетия либо приобретшим дееспособность в полном объеме (для ребенка до достижения им совершеннолетия либо до приобретения им дееспособности в полном объеме - его родителями или другими законными представителями), путем подачи заявления в страховую медицинскую организацию из числа включенных в реестр страховых медицинских организаций, который размещается в обязательном порядке территориальным фондом на его официальном сайте в сети "Интернет" и может дополнительно опубликовываться иными способами.</w:t>
      </w:r>
    </w:p>
    <w:p>
      <w:pPr>
        <w:pStyle w:val="0"/>
        <w:jc w:val="both"/>
      </w:pPr>
      <w:r>
        <w:rPr>
          <w:sz w:val="20"/>
        </w:rPr>
        <w:t xml:space="preserve">(часть 4 в ред. Федерального </w:t>
      </w:r>
      <w:hyperlink w:history="0" r:id="rId27" w:tooltip="Федеральный закон от 03.07.2016 N 286-ФЗ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03.07.2016 N 286-ФЗ)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Для выбора или замены страховой медицинской организации застрахованное лицо лично или через своего представителя обращается с </w:t>
      </w:r>
      <w:hyperlink w:history="0" r:id="rId28" w:tooltip="Приказ Минздрава России от 28.02.2019 N 108н (ред. от 13.12.2022) &quot;Об утверждении Правил обязательного медицинского страхования&quot; (Зарегистрировано в Минюсте России 17.05.2019 N 54643) {КонсультантПлюс}">
        <w:r>
          <w:rPr>
            <w:sz w:val="20"/>
            <w:color w:val="0000ff"/>
          </w:rPr>
          <w:t xml:space="preserve">заявлением</w:t>
        </w:r>
      </w:hyperlink>
      <w:r>
        <w:rPr>
          <w:sz w:val="20"/>
        </w:rPr>
        <w:t xml:space="preserve"> о выборе (замене) страховой медицинской организации непосредственно в выбранную им страховую медицинскую организацию или иные организации в соответствии с </w:t>
      </w:r>
      <w:hyperlink w:history="0" r:id="rId29" w:tooltip="Приказ Минздрава России от 28.02.2019 N 108н (ред. от 13.12.2022) &quot;Об утверждении Правил обязательного медицинского страхования&quot; (Зарегистрировано в Минюсте России 17.05.2019 N 54643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обязательного медицинского страхования. В случае подачи в соответствии с </w:t>
      </w:r>
      <w:hyperlink w:history="0" r:id="rId30" w:tooltip="Федеральный закон от 29.11.2010 N 326-ФЗ (ред. от 19.12.2022) &quot;Об обязательном медицинском страховании в Российской Федерации&quot; {КонсультантПлюс}">
        <w:r>
          <w:rPr>
            <w:sz w:val="20"/>
            <w:color w:val="0000ff"/>
          </w:rPr>
          <w:t xml:space="preserve">частью 1 статьи 46</w:t>
        </w:r>
      </w:hyperlink>
      <w:r>
        <w:rPr>
          <w:sz w:val="20"/>
        </w:rPr>
        <w:t xml:space="preserve">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лиц. Порядок подачи и формы заявления о выборе (замене) страховой медицинской организации устанавливаются правилами обязательного медицинского страхования.</w:t>
      </w:r>
    </w:p>
    <w:p>
      <w:pPr>
        <w:pStyle w:val="0"/>
        <w:jc w:val="both"/>
      </w:pPr>
      <w:r>
        <w:rPr>
          <w:sz w:val="20"/>
        </w:rPr>
        <w:t xml:space="preserve">(часть 5 в ред. Федерального </w:t>
      </w:r>
      <w:hyperlink w:history="0" r:id="rId31" w:tooltip="Федеральный закон от 06.12.2021 N 405-ФЗ (ред. от 28.06.2022) &quot;О внесении изменений в Федеральный закон &quot;Об обязательном медицинском страховании в Российской Федерации&quot; и статью 13.2 Федерального закона &quot;Об актах гражданского состояния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06.12.2021 N 405-ФЗ)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Если застрахованным лицом не было подано заявление о выборе страховой медицинской организации, такое лицо считается застрахованным в страховой медицинской организации, определенной территориальным фондом в порядке, предусмотренном </w:t>
      </w:r>
      <w:hyperlink w:history="0" w:anchor="P39" w:tooltip="6. Сведения о гражданах, не обратившихся в страховую медицинскую организацию с заявлением о выборе страховой медицинской организации, а также не осуществивших замену страховой медицинской организации, ежемесячно до 10-го числа направляются территориальным фондом в страховые медицинские организации, осуществляющие деятельность в сфере обязательного медицинского страхования в субъекте Российской Федерации, пропорционально числу застрахованных лиц в каждой из них для заключения договоров о финансовом обеспе...">
        <w:r>
          <w:rPr>
            <w:sz w:val="20"/>
            <w:color w:val="0000ff"/>
          </w:rPr>
          <w:t xml:space="preserve">частью 6</w:t>
        </w:r>
      </w:hyperlink>
      <w:r>
        <w:rPr>
          <w:sz w:val="20"/>
        </w:rPr>
        <w:t xml:space="preserve"> настоящей статьи. Если застрахованным лицом не было подано заявление о замене страховой медицинской организации, такое лицо считается застрахованным той страховой медицинской организацией, которой оно было застраховано ранее.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организации, в которой ранее был застрахован гражданин, или прекращения действия договора о финансовом обеспечении обязательного медицинского страхования со страховой медицинской организацией лицо, не подавшее заявление о замене страховой медицинской организации, считается застрахованным в страховой медицинской организации, определенной территориальным фондом в порядке, предусмотренном </w:t>
      </w:r>
      <w:hyperlink w:history="0" w:anchor="P39" w:tooltip="6. Сведения о гражданах, не обратившихся в страховую медицинскую организацию с заявлением о выборе страховой медицинской организации, а также не осуществивших замену страховой медицинской организации, ежемесячно до 10-го числа направляются территориальным фондом в страховые медицинские организации, осуществляющие деятельность в сфере обязательного медицинского страхования в субъекте Российской Федерации, пропорционально числу застрахованных лиц в каждой из них для заключения договоров о финансовом обеспе...">
        <w:r>
          <w:rPr>
            <w:sz w:val="20"/>
            <w:color w:val="0000ff"/>
          </w:rPr>
          <w:t xml:space="preserve">частью 6</w:t>
        </w:r>
      </w:hyperlink>
      <w:r>
        <w:rPr>
          <w:sz w:val="20"/>
        </w:rPr>
        <w:t xml:space="preserve"> настоящей статьи.</w:t>
      </w:r>
    </w:p>
    <w:p>
      <w:pPr>
        <w:pStyle w:val="0"/>
        <w:jc w:val="both"/>
      </w:pPr>
      <w:r>
        <w:rPr>
          <w:sz w:val="20"/>
        </w:rPr>
        <w:t xml:space="preserve">(часть 5.1 введена Федеральным </w:t>
      </w:r>
      <w:hyperlink w:history="0" r:id="rId32" w:tooltip="Федеральный закон от 06.12.2021 N 405-ФЗ (ред. от 28.06.2022) &quot;О внесении изменений в Федеральный закон &quot;Об обязательном медицинском страховании в Российской Федерации&quot; и статью 13.2 Федерального закона &quot;Об актах гражданского состояния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06.12.2021 N 405-ФЗ)</w:t>
      </w:r>
    </w:p>
    <w:bookmarkStart w:id="39" w:name="P39"/>
    <w:bookmarkEnd w:id="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Сведения о гражданах, не обратившихся в страховую медицинскую организацию с заявлением о выборе страховой медицинской организации, а также не осуществивших замену страховой медицинской организации, ежемесячно до 10-го числа направляются территориальным фондом в страховые медицинские организации, осуществляющие деятельность в сфере обязательного медицинского страхования в субъекте Российской Федерации, пропорционально числу застрахованных лиц в каждой из них для заключения договоров о финансовом обеспечении обязательного медицинского страхования. Соотношение работающих граждан и неработающих граждан, не обратившихся в страховую медицинскую организацию, а также не осуществивших замену страховой медицинской организации, которое отражается в сведениях, направляемых в страховые медицинские организации, должно быть равным.</w:t>
      </w:r>
    </w:p>
    <w:p>
      <w:pPr>
        <w:pStyle w:val="0"/>
        <w:jc w:val="both"/>
      </w:pPr>
      <w:r>
        <w:rPr>
          <w:sz w:val="20"/>
        </w:rPr>
        <w:t xml:space="preserve">(часть 6 в ред. Федерального </w:t>
      </w:r>
      <w:hyperlink w:history="0" r:id="rId33" w:tooltip="Федеральный закон от 06.12.2021 N 405-ФЗ (ред. от 28.06.2022) &quot;О внесении изменений в Федеральный закон &quot;Об обязательном медицинском страховании в Российской Федерации&quot; и статью 13.2 Федерального закона &quot;Об актах гражданского состояния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06.12.2021 N 405-ФЗ)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Страховые медицинские организации, указанные в </w:t>
      </w:r>
      <w:hyperlink w:history="0" w:anchor="P39" w:tooltip="6. Сведения о гражданах, не обратившихся в страховую медицинскую организацию с заявлением о выборе страховой медицинской организации, а также не осуществивших замену страховой медицинской организации, ежемесячно до 10-го числа направляются территориальным фондом в страховые медицинские организации, осуществляющие деятельность в сфере обязательного медицинского страхования в субъекте Российской Федерации, пропорционально числу застрахованных лиц в каждой из них для заключения договоров о финансовом обеспе...">
        <w:r>
          <w:rPr>
            <w:sz w:val="20"/>
            <w:color w:val="0000ff"/>
          </w:rPr>
          <w:t xml:space="preserve">части 6</w:t>
        </w:r>
      </w:hyperlink>
      <w:r>
        <w:rPr>
          <w:sz w:val="20"/>
        </w:rPr>
        <w:t xml:space="preserve"> настоящей статьи: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информируют застрахованное лицо в порядке и сроки, которые установлены </w:t>
      </w:r>
      <w:hyperlink w:history="0" r:id="rId34" w:tooltip="Приказ Минздрава России от 28.02.2019 N 108н (ред. от 13.12.2022) &quot;Об утверждении Правил обязательного медицинского страхования&quot; (Зарегистрировано в Минюсте России 17.05.2019 N 54643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обязательного медицинского страхования,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(за исключением застрахованных лиц, указанных в </w:t>
      </w:r>
      <w:hyperlink w:history="0" r:id="rId35" w:tooltip="Федеральный закон от 29.11.2010 N 326-ФЗ (ред. от 19.12.2022) &quot;Об обязательном медицинском страховании в Российской Федерации&quot; {КонсультантПлюс}">
        <w:r>
          <w:rPr>
            <w:sz w:val="20"/>
            <w:color w:val="0000ff"/>
          </w:rPr>
          <w:t xml:space="preserve">части 1.1 статьи 10</w:t>
        </w:r>
      </w:hyperlink>
      <w:r>
        <w:rPr>
          <w:sz w:val="20"/>
        </w:rPr>
        <w:t xml:space="preserve"> настоящего Федерального закона);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06.12.2021 </w:t>
      </w:r>
      <w:hyperlink w:history="0" r:id="rId36" w:tooltip="Федеральный закон от 06.12.2021 N 405-ФЗ (ред. от 28.06.2022) &quot;О внесении изменений в Федеральный закон &quot;Об обязательном медицинском страховании в Российской Федерации&quot; и статью 13.2 Федерального закона &quot;Об актах гражданского состояния&quot; {КонсультантПлюс}">
        <w:r>
          <w:rPr>
            <w:sz w:val="20"/>
            <w:color w:val="0000ff"/>
          </w:rPr>
          <w:t xml:space="preserve">N 405-ФЗ</w:t>
        </w:r>
      </w:hyperlink>
      <w:r>
        <w:rPr>
          <w:sz w:val="20"/>
        </w:rPr>
        <w:t xml:space="preserve">, от 14.07.2022 </w:t>
      </w:r>
      <w:hyperlink w:history="0" r:id="rId37" w:tooltip="Федеральный закон от 14.07.2022 N 237-ФЗ &quot;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N 237-ФЗ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 запросу застрахованного лица или его представителя (за исключением застрахованных лиц, указанных в </w:t>
      </w:r>
      <w:hyperlink w:history="0" r:id="rId38" w:tooltip="Федеральный закон от 29.11.2010 N 326-ФЗ (ред. от 19.12.2022) &quot;Об обязательном медицинском страховании в Российской Федерации&quot; {КонсультантПлюс}">
        <w:r>
          <w:rPr>
            <w:sz w:val="20"/>
            <w:color w:val="0000ff"/>
          </w:rPr>
          <w:t xml:space="preserve">части 1.1 статьи 10</w:t>
        </w:r>
      </w:hyperlink>
      <w:r>
        <w:rPr>
          <w:sz w:val="20"/>
        </w:rPr>
        <w:t xml:space="preserve"> настоящего Федерального закона)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</w:t>
      </w:r>
      <w:hyperlink w:history="0" r:id="rId39" w:tooltip="Приказ Минздрава России от 28.02.2019 N 108н (ред. от 13.12.2022) &quot;Об утверждении Правил обязательного медицинского страхования&quot; (Зарегистрировано в Минюсте России 17.05.2019 N 54643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обязательного медицинского страхования;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06.12.2021 </w:t>
      </w:r>
      <w:hyperlink w:history="0" r:id="rId40" w:tooltip="Федеральный закон от 06.12.2021 N 405-ФЗ (ред. от 28.06.2022) &quot;О внесении изменений в Федеральный закон &quot;Об обязательном медицинском страховании в Российской Федерации&quot; и статью 13.2 Федерального закона &quot;Об актах гражданского состояния&quot; {КонсультантПлюс}">
        <w:r>
          <w:rPr>
            <w:sz w:val="20"/>
            <w:color w:val="0000ff"/>
          </w:rPr>
          <w:t xml:space="preserve">N 405-ФЗ</w:t>
        </w:r>
      </w:hyperlink>
      <w:r>
        <w:rPr>
          <w:sz w:val="20"/>
        </w:rPr>
        <w:t xml:space="preserve">, от 14.07.2022 </w:t>
      </w:r>
      <w:hyperlink w:history="0" r:id="rId41" w:tooltip="Федеральный закон от 14.07.2022 N 237-ФЗ &quot;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N 237-ФЗ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предоставляют застрахованному лицу информацию о его правах и обязанностях.</w:t>
      </w:r>
    </w:p>
    <w:sectPr>
      <w:pgSz w:w="11906" w:h="16838"/>
      <w:pgMar w:top="1440" w:right="566" w:bottom="1440" w:left="1133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yperlink" Target="consultantplus://offline/ref=047AF76ED38B475BBC2CC785FF1BAE3BB6546275CCA0051CC01C687F0766DACA93A921E26192319E87FB1608BAA6BEF2A3F5F06EEA25C3D3y6e9N" TargetMode = "External"/>
	<Relationship Id="rId3" Type="http://schemas.openxmlformats.org/officeDocument/2006/relationships/hyperlink" Target="consultantplus://offline/ref=047AF76ED38B475BBC2CC785FF1BAE3BB655667FCDA6051CC01C687F0766DACA93A921E26190359684FB1608BAA6BEF2A3F5F06EEA25C3D3y6e9N" TargetMode = "External"/>
	<Relationship Id="rId4" Type="http://schemas.openxmlformats.org/officeDocument/2006/relationships/hyperlink" Target="consultantplus://offline/ref=047AF76ED38B475BBC2CC785FF1BAE3BB655667FCDA6051CC01C687F0766DACA93A921E26192359C8BFB1608BAA6BEF2A3F5F06EEA25C3D3y6e9N" TargetMode = "External"/>
	<Relationship Id="rId5" Type="http://schemas.openxmlformats.org/officeDocument/2006/relationships/hyperlink" Target="consultantplus://offline/ref=047AF76ED38B475BBC2CC785FF1BAE3BB655667FCDA6051CC01C687F0766DACA93A921E26192359C8BFB1608BAA6BEF2A3F5F06EEA25C3D3y6e9N" TargetMode = "External"/>
	<Relationship Id="rId6" Type="http://schemas.openxmlformats.org/officeDocument/2006/relationships/hyperlink" Target="consultantplus://offline/ref=047AF76ED38B475BBC2CC785FF1BAE3BB6546275CCA0051CC01C687F0766DACA93A921E267903ECAD2B41754FEF5ADF2ACF5F267F6y2e4N" TargetMode = "External"/>
	<Relationship Id="rId7" Type="http://schemas.openxmlformats.org/officeDocument/2006/relationships/hyperlink" Target="consultantplus://offline/ref=047AF76ED38B475BBC2CC785FF1BAE3BB1516271CCA6051CC01C687F0766DACA93A921E26192359F83FB1608BAA6BEF2A3F5F06EEA25C3D3y6e9N" TargetMode = "External"/>
	<Relationship Id="rId8" Type="http://schemas.openxmlformats.org/officeDocument/2006/relationships/hyperlink" Target="consultantplus://offline/ref=047AF76ED38B475BBC2CC785FF1BAE3BB1516077CBA1051CC01C687F0766DACA93A921E26192359C8BFB1608BAA6BEF2A3F5F06EEA25C3D3y6e9N" TargetMode = "External"/>
	<Relationship Id="rId9" Type="http://schemas.openxmlformats.org/officeDocument/2006/relationships/hyperlink" Target="consultantplus://offline/ref=047AF76ED38B475BBC2CC785FF1BAE3BB653627FCFA6051CC01C687F0766DACA93A921E26192379986FB1608BAA6BEF2A3F5F06EEA25C3D3y6e9N" TargetMode = "External"/>
	<Relationship Id="rId10" Type="http://schemas.openxmlformats.org/officeDocument/2006/relationships/hyperlink" Target="consultantplus://offline/ref=047AF76ED38B475BBC2CC785FF1BAE3BB6546176CEA4051CC01C687F0766DACA93A921E26193349885FB1608BAA6BEF2A3F5F06EEA25C3D3y6e9N" TargetMode = "External"/>
	<Relationship Id="rId11" Type="http://schemas.openxmlformats.org/officeDocument/2006/relationships/hyperlink" Target="consultantplus://offline/ref=047AF76ED38B475BBC2CC785FF1BAE3BB1516077CBA1051CC01C687F0766DACA93A921E26192359D83FB1608BAA6BEF2A3F5F06EEA25C3D3y6e9N" TargetMode = "External"/>
	<Relationship Id="rId12" Type="http://schemas.openxmlformats.org/officeDocument/2006/relationships/hyperlink" Target="consultantplus://offline/ref=047AF76ED38B475BBC2CC785FF1BAE3BB653627ECEA0051CC01C687F0766DACA93A921E26190329A83FB1608BAA6BEF2A3F5F06EEA25C3D3y6e9N" TargetMode = "External"/>
	<Relationship Id="rId13" Type="http://schemas.openxmlformats.org/officeDocument/2006/relationships/hyperlink" Target="consultantplus://offline/ref=047AF76ED38B475BBC2CC785FF1BAE3BB653627FCFA6051CC01C687F0766DACA93A921E26193359C81FB1608BAA6BEF2A3F5F06EEA25C3D3y6e9N" TargetMode = "External"/>
	<Relationship Id="rId14" Type="http://schemas.openxmlformats.org/officeDocument/2006/relationships/hyperlink" Target="consultantplus://offline/ref=047AF76ED38B475BBC2CC785FF1BAE3BB6546576CFA0051CC01C687F0766DACA81A979EE61942B9E8AEE4059FCyFe0N" TargetMode = "External"/>
	<Relationship Id="rId15" Type="http://schemas.openxmlformats.org/officeDocument/2006/relationships/hyperlink" Target="consultantplus://offline/ref=047AF76ED38B475BBC2CC785FF1BAE3BB6546275CCA0051CC01C687F0766DACA93A921E065943ECAD2B41754FEF5ADF2ACF5F267F6y2e4N" TargetMode = "External"/>
	<Relationship Id="rId16" Type="http://schemas.openxmlformats.org/officeDocument/2006/relationships/hyperlink" Target="consultantplus://offline/ref=047AF76ED38B475BBC2CC785FF1BAE3BB6546275CCA0051CC01C687F0766DACA93A921E26192349C85FB1608BAA6BEF2A3F5F06EEA25C3D3y6e9N" TargetMode = "External"/>
	<Relationship Id="rId17" Type="http://schemas.openxmlformats.org/officeDocument/2006/relationships/hyperlink" Target="consultantplus://offline/ref=047AF76ED38B475BBC2CC785FF1BAE3BB654617ECAA7051CC01C687F0766DACA93A921E26193369B81FB1608BAA6BEF2A3F5F06EEA25C3D3y6e9N" TargetMode = "External"/>
	<Relationship Id="rId18" Type="http://schemas.openxmlformats.org/officeDocument/2006/relationships/hyperlink" Target="consultantplus://offline/ref=047AF76ED38B475BBC2CC785FF1BAE3BB6546275CCA0051CC01C687F0766DACA93A921E065943ECAD2B41754FEF5ADF2ACF5F267F6y2e4N" TargetMode = "External"/>
	<Relationship Id="rId19" Type="http://schemas.openxmlformats.org/officeDocument/2006/relationships/hyperlink" Target="consultantplus://offline/ref=047AF76ED38B475BBC2CC785FF1BAE3BB6546072C6A3051CC01C687F0766DACA93A921E26192359F80FB1608BAA6BEF2A3F5F06EEA25C3D3y6e9N" TargetMode = "External"/>
	<Relationship Id="rId20" Type="http://schemas.openxmlformats.org/officeDocument/2006/relationships/hyperlink" Target="consultantplus://offline/ref=047AF76ED38B475BBC2CC785FF1BAE3BB654617ECAA7051CC01C687F0766DACA93A921E26193369B87FB1608BAA6BEF2A3F5F06EEA25C3D3y6e9N" TargetMode = "External"/>
	<Relationship Id="rId21" Type="http://schemas.openxmlformats.org/officeDocument/2006/relationships/hyperlink" Target="consultantplus://offline/ref=047AF76ED38B475BBC2CC785FF1BAE3BB6546072C6A3051CC01C687F0766DACA93A921E26192359F86FB1608BAA6BEF2A3F5F06EEA25C3D3y6e9N" TargetMode = "External"/>
	<Relationship Id="rId22" Type="http://schemas.openxmlformats.org/officeDocument/2006/relationships/hyperlink" Target="consultantplus://offline/ref=047AF76ED38B475BBC2CC785FF1BAE3BB6546072C6A3051CC01C687F0766DACA93A921E26192359F85FB1608BAA6BEF2A3F5F06EEA25C3D3y6e9N" TargetMode = "External"/>
	<Relationship Id="rId23" Type="http://schemas.openxmlformats.org/officeDocument/2006/relationships/hyperlink" Target="consultantplus://offline/ref=047AF76ED38B475BBC2CC785FF1BAE3BB3556872CEA1051CC01C687F0766DACA93A921E26192359C80FB1608BAA6BEF2A3F5F06EEA25C3D3y6e9N" TargetMode = "External"/>
	<Relationship Id="rId24" Type="http://schemas.openxmlformats.org/officeDocument/2006/relationships/hyperlink" Target="consultantplus://offline/ref=047AF76ED38B475BBC2CC785FF1BAE3BB6546072C6A3051CC01C687F0766DACA93A921E26192359F85FB1608BAA6BEF2A3F5F06EEA25C3D3y6e9N" TargetMode = "External"/>
	<Relationship Id="rId25" Type="http://schemas.openxmlformats.org/officeDocument/2006/relationships/hyperlink" Target="consultantplus://offline/ref=047AF76ED38B475BBC2CC785FF1BAE3BBB5F6670CEAB5816C845647D006985DD94E02DE36192359A88A4131DABFEB3F4BBEBF979F627C1yDe2N" TargetMode = "External"/>
	<Relationship Id="rId26" Type="http://schemas.openxmlformats.org/officeDocument/2006/relationships/hyperlink" Target="consultantplus://offline/ref=047AF76ED38B475BBC2CC785FF1BAE3BB0566073C7A1051CC01C687F0766DACA93A921E26192359F81FB1608BAA6BEF2A3F5F06EEA25C3D3y6e9N" TargetMode = "External"/>
	<Relationship Id="rId27" Type="http://schemas.openxmlformats.org/officeDocument/2006/relationships/hyperlink" Target="consultantplus://offline/ref=047AF76ED38B475BBC2CC785FF1BAE3BB0566073C7A1051CC01C687F0766DACA93A921E26192359F87FB1608BAA6BEF2A3F5F06EEA25C3D3y6e9N" TargetMode = "External"/>
	<Relationship Id="rId28" Type="http://schemas.openxmlformats.org/officeDocument/2006/relationships/hyperlink" Target="consultantplus://offline/ref=047AF76ED38B475BBC2CC785FF1BAE3BB655667FCDA6051CC01C687F0766DACA93A921E26190359684FB1608BAA6BEF2A3F5F06EEA25C3D3y6e9N" TargetMode = "External"/>
	<Relationship Id="rId29" Type="http://schemas.openxmlformats.org/officeDocument/2006/relationships/hyperlink" Target="consultantplus://offline/ref=047AF76ED38B475BBC2CC785FF1BAE3BB655667FCDA6051CC01C687F0766DACA93A921E26192359C8BFB1608BAA6BEF2A3F5F06EEA25C3D3y6e9N" TargetMode = "External"/>
	<Relationship Id="rId30" Type="http://schemas.openxmlformats.org/officeDocument/2006/relationships/hyperlink" Target="consultantplus://offline/ref=047AF76ED38B475BBC2CC785FF1BAE3BB6546275CCA0051CC01C687F0766DACA93A921E26192329A8BFB1608BAA6BEF2A3F5F06EEA25C3D3y6e9N" TargetMode = "External"/>
	<Relationship Id="rId31" Type="http://schemas.openxmlformats.org/officeDocument/2006/relationships/hyperlink" Target="consultantplus://offline/ref=047AF76ED38B475BBC2CC785FF1BAE3BB6546072C6A3051CC01C687F0766DACA93A921E26192359F84FB1608BAA6BEF2A3F5F06EEA25C3D3y6e9N" TargetMode = "External"/>
	<Relationship Id="rId32" Type="http://schemas.openxmlformats.org/officeDocument/2006/relationships/hyperlink" Target="consultantplus://offline/ref=047AF76ED38B475BBC2CC785FF1BAE3BB6546072C6A3051CC01C687F0766DACA93A921E26192359F8AFB1608BAA6BEF2A3F5F06EEA25C3D3y6e9N" TargetMode = "External"/>
	<Relationship Id="rId33" Type="http://schemas.openxmlformats.org/officeDocument/2006/relationships/hyperlink" Target="consultantplus://offline/ref=047AF76ED38B475BBC2CC785FF1BAE3BB6546072C6A3051CC01C687F0766DACA93A921E26192359C82FB1608BAA6BEF2A3F5F06EEA25C3D3y6e9N" TargetMode = "External"/>
	<Relationship Id="rId34" Type="http://schemas.openxmlformats.org/officeDocument/2006/relationships/hyperlink" Target="consultantplus://offline/ref=047AF76ED38B475BBC2CC785FF1BAE3BB655667FCDA6051CC01C687F0766DACA93A921E26193349B84FB1608BAA6BEF2A3F5F06EEA25C3D3y6e9N" TargetMode = "External"/>
	<Relationship Id="rId35" Type="http://schemas.openxmlformats.org/officeDocument/2006/relationships/hyperlink" Target="consultantplus://offline/ref=047AF76ED38B475BBC2CC785FF1BAE3BB6546275CCA0051CC01C687F0766DACA93A921E065943ECAD2B41754FEF5ADF2ACF5F267F6y2e4N" TargetMode = "External"/>
	<Relationship Id="rId36" Type="http://schemas.openxmlformats.org/officeDocument/2006/relationships/hyperlink" Target="consultantplus://offline/ref=047AF76ED38B475BBC2CC785FF1BAE3BB6546072C6A3051CC01C687F0766DACA93A921E26192359C80FB1608BAA6BEF2A3F5F06EEA25C3D3y6e9N" TargetMode = "External"/>
	<Relationship Id="rId37" Type="http://schemas.openxmlformats.org/officeDocument/2006/relationships/hyperlink" Target="consultantplus://offline/ref=047AF76ED38B475BBC2CC785FF1BAE3BB654617ECAA7051CC01C687F0766DACA93A921E26193369B85FB1608BAA6BEF2A3F5F06EEA25C3D3y6e9N" TargetMode = "External"/>
	<Relationship Id="rId38" Type="http://schemas.openxmlformats.org/officeDocument/2006/relationships/hyperlink" Target="consultantplus://offline/ref=047AF76ED38B475BBC2CC785FF1BAE3BB6546275CCA0051CC01C687F0766DACA93A921E065943ECAD2B41754FEF5ADF2ACF5F267F6y2e4N" TargetMode = "External"/>
	<Relationship Id="rId39" Type="http://schemas.openxmlformats.org/officeDocument/2006/relationships/hyperlink" Target="consultantplus://offline/ref=047AF76ED38B475BBC2CC785FF1BAE3BB655667FCDA6051CC01C687F0766DACA93A921E26192379C87FB1608BAA6BEF2A3F5F06EEA25C3D3y6e9N" TargetMode = "External"/>
	<Relationship Id="rId40" Type="http://schemas.openxmlformats.org/officeDocument/2006/relationships/hyperlink" Target="consultantplus://offline/ref=047AF76ED38B475BBC2CC785FF1BAE3BB6546072C6A3051CC01C687F0766DACA93A921E26192359C86FB1608BAA6BEF2A3F5F06EEA25C3D3y6e9N" TargetMode = "External"/>
	<Relationship Id="rId41" Type="http://schemas.openxmlformats.org/officeDocument/2006/relationships/hyperlink" Target="consultantplus://offline/ref=047AF76ED38B475BBC2CC785FF1BAE3BB654617ECAA7051CC01C687F0766DACA93A921E26193369B84FB1608BAA6BEF2A3F5F06EEA25C3D3y6e9N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29.11.2010 N 326-ФЗ
(ред. от 19.12.2022)
"Об обязательном медицинском страховании в Российской Федерации"</dc:title>
  <dcterms:created xsi:type="dcterms:W3CDTF">2023-09-06T13:30:48Z</dcterms:created>
</cp:coreProperties>
</file>